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1EB7" w14:textId="77777777" w:rsidR="00CD1088" w:rsidRDefault="00CD1088" w:rsidP="001B0E4D">
      <w:pPr>
        <w:pStyle w:val="Heading1"/>
        <w:spacing w:line="240" w:lineRule="auto"/>
      </w:pPr>
      <w:bookmarkStart w:id="0" w:name="_GoBack"/>
      <w:bookmarkEnd w:id="0"/>
    </w:p>
    <w:p w14:paraId="4A01D522" w14:textId="4917E76C" w:rsidR="00CD1088" w:rsidRPr="00401617" w:rsidRDefault="00DF7C24" w:rsidP="00401617">
      <w:pPr>
        <w:spacing w:line="240" w:lineRule="auto"/>
        <w:rPr>
          <w:color w:val="2F5496" w:themeColor="accent1" w:themeShade="BF"/>
        </w:rPr>
      </w:pPr>
      <w:r>
        <w:t xml:space="preserve"> </w:t>
      </w:r>
      <w:r w:rsidR="00BA1470">
        <w:t xml:space="preserve">  </w:t>
      </w:r>
    </w:p>
    <w:p w14:paraId="435A554A" w14:textId="718EE997" w:rsidR="00CD1088" w:rsidRPr="00CF61D2" w:rsidRDefault="00E42D90" w:rsidP="001B0E4D">
      <w:pPr>
        <w:pStyle w:val="Heading1"/>
        <w:spacing w:line="240" w:lineRule="auto"/>
        <w:jc w:val="center"/>
        <w:rPr>
          <w:rFonts w:ascii="Calibri" w:hAnsi="Calibri"/>
          <w:color w:val="2F5496" w:themeColor="accent1" w:themeShade="BF"/>
          <w:sz w:val="48"/>
          <w:szCs w:val="40"/>
        </w:rPr>
      </w:pPr>
      <w:r w:rsidRPr="00CF61D2">
        <w:rPr>
          <w:rFonts w:ascii="Calibri" w:hAnsi="Calibri"/>
          <w:color w:val="2F5496" w:themeColor="accent1" w:themeShade="BF"/>
          <w:sz w:val="48"/>
          <w:szCs w:val="40"/>
        </w:rPr>
        <w:t>Polegrove Bowls Club</w:t>
      </w:r>
    </w:p>
    <w:p w14:paraId="3B1B2FAD" w14:textId="2EA5D599" w:rsidR="004E7612" w:rsidRPr="00CF61D2" w:rsidRDefault="00E42D90" w:rsidP="00E42D90">
      <w:pPr>
        <w:jc w:val="center"/>
        <w:rPr>
          <w:b/>
          <w:bCs/>
          <w:color w:val="2F5496" w:themeColor="accent1" w:themeShade="BF"/>
          <w:sz w:val="44"/>
          <w:szCs w:val="44"/>
        </w:rPr>
      </w:pPr>
      <w:r w:rsidRPr="00CF61D2">
        <w:rPr>
          <w:b/>
          <w:bCs/>
          <w:color w:val="2F5496" w:themeColor="accent1" w:themeShade="BF"/>
          <w:sz w:val="44"/>
          <w:szCs w:val="44"/>
        </w:rPr>
        <w:t xml:space="preserve"> Constitution</w:t>
      </w:r>
    </w:p>
    <w:p w14:paraId="4660F2F4" w14:textId="5B11C09F" w:rsidR="004E7612" w:rsidRPr="00CF61D2" w:rsidRDefault="004E7612" w:rsidP="00E42D90">
      <w:pPr>
        <w:jc w:val="center"/>
        <w:rPr>
          <w:b/>
          <w:bCs/>
          <w:color w:val="2F5496" w:themeColor="accent1" w:themeShade="BF"/>
          <w:sz w:val="44"/>
          <w:szCs w:val="44"/>
        </w:rPr>
      </w:pPr>
      <w:r w:rsidRPr="00CF61D2">
        <w:rPr>
          <w:b/>
          <w:bCs/>
          <w:color w:val="2F5496" w:themeColor="accent1" w:themeShade="BF"/>
          <w:sz w:val="44"/>
          <w:szCs w:val="44"/>
        </w:rPr>
        <w:t>November 2022</w:t>
      </w:r>
    </w:p>
    <w:p w14:paraId="7B86CCD9" w14:textId="53178594" w:rsidR="00CD1088" w:rsidRPr="004E7612" w:rsidRDefault="00E42D90" w:rsidP="004E7612">
      <w:pPr>
        <w:jc w:val="center"/>
        <w:rPr>
          <w:b/>
          <w:bCs/>
          <w:sz w:val="36"/>
          <w:szCs w:val="36"/>
        </w:rPr>
      </w:pPr>
      <w:r>
        <w:rPr>
          <w:b/>
          <w:bCs/>
          <w:noProof/>
          <w:sz w:val="36"/>
          <w:szCs w:val="36"/>
          <w:lang w:eastAsia="en-GB"/>
        </w:rPr>
        <w:drawing>
          <wp:inline distT="0" distB="0" distL="0" distR="0" wp14:anchorId="27BAA780" wp14:editId="7F72B3F2">
            <wp:extent cx="4126114" cy="2132542"/>
            <wp:effectExtent l="38100" t="38100" r="40005" b="39370"/>
            <wp:docPr id="3" name="Picture 3"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404" cy="2166287"/>
                    </a:xfrm>
                    <a:prstGeom prst="rect">
                      <a:avLst/>
                    </a:prstGeom>
                    <a:ln w="38100">
                      <a:solidFill>
                        <a:schemeClr val="accent1">
                          <a:lumMod val="75000"/>
                        </a:schemeClr>
                      </a:solidFill>
                    </a:ln>
                  </pic:spPr>
                </pic:pic>
              </a:graphicData>
            </a:graphic>
          </wp:inline>
        </w:drawing>
      </w:r>
    </w:p>
    <w:p w14:paraId="7D6DA048" w14:textId="454655F8" w:rsidR="00CD1088" w:rsidRDefault="00401617" w:rsidP="001B0E4D">
      <w:pPr>
        <w:pStyle w:val="Heading1"/>
        <w:spacing w:line="240" w:lineRule="auto"/>
        <w:jc w:val="center"/>
        <w:rPr>
          <w:rFonts w:ascii="Calibri" w:hAnsi="Calibri"/>
          <w:sz w:val="40"/>
        </w:rPr>
      </w:pPr>
      <w:r w:rsidRPr="008611A8">
        <w:rPr>
          <w:noProof/>
          <w:lang w:eastAsia="en-GB"/>
        </w:rPr>
        <w:drawing>
          <wp:anchor distT="0" distB="0" distL="114300" distR="114300" simplePos="0" relativeHeight="251657728" behindDoc="0" locked="0" layoutInCell="1" allowOverlap="1" wp14:anchorId="7CC9F1A7" wp14:editId="58A18FD6">
            <wp:simplePos x="0" y="0"/>
            <wp:positionH relativeFrom="margin">
              <wp:posOffset>2480310</wp:posOffset>
            </wp:positionH>
            <wp:positionV relativeFrom="paragraph">
              <wp:posOffset>512233</wp:posOffset>
            </wp:positionV>
            <wp:extent cx="736600" cy="1006475"/>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D90">
        <w:rPr>
          <w:rFonts w:ascii="Calibri" w:hAnsi="Calibri"/>
          <w:sz w:val="40"/>
        </w:rPr>
        <w:t>Based on</w:t>
      </w:r>
    </w:p>
    <w:p w14:paraId="1C1CD84A" w14:textId="1B988581" w:rsidR="00E42D90" w:rsidRPr="00E42D90" w:rsidRDefault="00E42D90" w:rsidP="00E42D90"/>
    <w:p w14:paraId="71AAE94F" w14:textId="63C220F4" w:rsidR="00CD1088" w:rsidRPr="008611A8" w:rsidRDefault="009D52E5" w:rsidP="001B0E4D">
      <w:pPr>
        <w:spacing w:line="240" w:lineRule="auto"/>
        <w:jc w:val="center"/>
        <w:rPr>
          <w:b/>
          <w:sz w:val="36"/>
        </w:rPr>
      </w:pPr>
      <w:r w:rsidRPr="008611A8">
        <w:rPr>
          <w:b/>
          <w:sz w:val="36"/>
        </w:rPr>
        <w:t>Model Constitution</w:t>
      </w:r>
    </w:p>
    <w:p w14:paraId="44C55EFB" w14:textId="2A5A262A" w:rsidR="009D52E5" w:rsidRPr="008611A8" w:rsidRDefault="002314CD" w:rsidP="001B0E4D">
      <w:pPr>
        <w:spacing w:line="240" w:lineRule="auto"/>
        <w:jc w:val="center"/>
        <w:rPr>
          <w:b/>
          <w:sz w:val="36"/>
        </w:rPr>
      </w:pPr>
      <w:r w:rsidRPr="008611A8">
        <w:rPr>
          <w:b/>
          <w:sz w:val="36"/>
        </w:rPr>
        <w:t>(Unincorporated Associations)</w:t>
      </w:r>
    </w:p>
    <w:p w14:paraId="62D99095" w14:textId="77777777" w:rsidR="006269F7" w:rsidRPr="008611A8" w:rsidRDefault="00ED7893" w:rsidP="001B0E4D">
      <w:pPr>
        <w:spacing w:line="240" w:lineRule="auto"/>
        <w:jc w:val="center"/>
        <w:rPr>
          <w:b/>
          <w:sz w:val="36"/>
        </w:rPr>
      </w:pPr>
      <w:r w:rsidRPr="008611A8">
        <w:rPr>
          <w:b/>
          <w:sz w:val="36"/>
        </w:rPr>
        <w:t>Version 1.2</w:t>
      </w:r>
    </w:p>
    <w:p w14:paraId="4F8C9652" w14:textId="77777777" w:rsidR="006269F7" w:rsidRPr="008611A8" w:rsidRDefault="00ED7893" w:rsidP="001B0E4D">
      <w:pPr>
        <w:spacing w:line="240" w:lineRule="auto"/>
        <w:jc w:val="center"/>
        <w:rPr>
          <w:b/>
          <w:sz w:val="36"/>
        </w:rPr>
      </w:pPr>
      <w:r w:rsidRPr="008611A8">
        <w:rPr>
          <w:b/>
          <w:sz w:val="36"/>
        </w:rPr>
        <w:t>Revised: April 2017</w:t>
      </w:r>
    </w:p>
    <w:p w14:paraId="5F6F9ABC" w14:textId="77777777" w:rsidR="00CD1088" w:rsidRPr="008611A8" w:rsidRDefault="00CD1088" w:rsidP="001B0E4D">
      <w:pPr>
        <w:spacing w:line="240" w:lineRule="auto"/>
      </w:pPr>
    </w:p>
    <w:p w14:paraId="578FFB0F" w14:textId="77777777" w:rsidR="009D52E5" w:rsidRPr="008611A8" w:rsidRDefault="009D52E5" w:rsidP="001B0E4D">
      <w:pPr>
        <w:spacing w:after="0" w:line="240" w:lineRule="auto"/>
      </w:pPr>
    </w:p>
    <w:p w14:paraId="499F4358" w14:textId="77777777" w:rsidR="000F5275" w:rsidRPr="008611A8" w:rsidRDefault="00CD1088" w:rsidP="00050285">
      <w:pPr>
        <w:pStyle w:val="Heading2"/>
        <w:spacing w:line="240" w:lineRule="auto"/>
      </w:pPr>
      <w:r w:rsidRPr="008611A8">
        <w:br w:type="page"/>
      </w:r>
      <w:r w:rsidR="000F5275" w:rsidRPr="008611A8">
        <w:lastRenderedPageBreak/>
        <w:t>Contents</w:t>
      </w:r>
    </w:p>
    <w:p w14:paraId="7DE75916" w14:textId="77777777" w:rsidR="00050285" w:rsidRPr="008611A8" w:rsidRDefault="00050285" w:rsidP="00050285"/>
    <w:p w14:paraId="2F51A431" w14:textId="77777777" w:rsidR="00E01D65" w:rsidRPr="008611A8" w:rsidRDefault="000F5275">
      <w:pPr>
        <w:pStyle w:val="TOC3"/>
        <w:tabs>
          <w:tab w:val="right" w:leader="dot" w:pos="9016"/>
        </w:tabs>
        <w:rPr>
          <w:rFonts w:eastAsia="Times New Roman"/>
          <w:noProof/>
          <w:lang w:eastAsia="en-GB"/>
        </w:rPr>
      </w:pPr>
      <w:r w:rsidRPr="008611A8">
        <w:fldChar w:fldCharType="begin"/>
      </w:r>
      <w:r w:rsidRPr="008611A8">
        <w:instrText xml:space="preserve"> TOC \o "1-3" \h \z \u </w:instrText>
      </w:r>
      <w:r w:rsidRPr="008611A8">
        <w:fldChar w:fldCharType="separate"/>
      </w:r>
      <w:hyperlink w:anchor="_Toc417642910" w:history="1">
        <w:r w:rsidR="00E01D65" w:rsidRPr="008611A8">
          <w:rPr>
            <w:rStyle w:val="Hyperlink"/>
            <w:noProof/>
          </w:rPr>
          <w:t>Section 1: Name and Objectives</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_Toc417642910 \h </w:instrText>
        </w:r>
        <w:r w:rsidR="00E01D65" w:rsidRPr="008611A8">
          <w:rPr>
            <w:noProof/>
            <w:webHidden/>
          </w:rPr>
        </w:r>
        <w:r w:rsidR="00E01D65" w:rsidRPr="008611A8">
          <w:rPr>
            <w:noProof/>
            <w:webHidden/>
          </w:rPr>
          <w:fldChar w:fldCharType="separate"/>
        </w:r>
        <w:r w:rsidR="00DE3881" w:rsidRPr="008611A8">
          <w:rPr>
            <w:noProof/>
            <w:webHidden/>
          </w:rPr>
          <w:t>3</w:t>
        </w:r>
        <w:r w:rsidR="00E01D65" w:rsidRPr="008611A8">
          <w:rPr>
            <w:noProof/>
            <w:webHidden/>
          </w:rPr>
          <w:fldChar w:fldCharType="end"/>
        </w:r>
      </w:hyperlink>
    </w:p>
    <w:p w14:paraId="6A14C7BC" w14:textId="77777777" w:rsidR="00E01D65" w:rsidRPr="008611A8" w:rsidRDefault="000C6979">
      <w:pPr>
        <w:pStyle w:val="TOC3"/>
        <w:tabs>
          <w:tab w:val="right" w:leader="dot" w:pos="9016"/>
        </w:tabs>
        <w:rPr>
          <w:rFonts w:eastAsia="Times New Roman"/>
          <w:noProof/>
          <w:lang w:eastAsia="en-GB"/>
        </w:rPr>
      </w:pPr>
      <w:hyperlink w:anchor="_Toc417642911" w:history="1">
        <w:r w:rsidR="00E01D65" w:rsidRPr="008611A8">
          <w:rPr>
            <w:rStyle w:val="Hyperlink"/>
            <w:noProof/>
          </w:rPr>
          <w:t>Section 2: Officers of the Club</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_Toc417642911 \h </w:instrText>
        </w:r>
        <w:r w:rsidR="00E01D65" w:rsidRPr="008611A8">
          <w:rPr>
            <w:noProof/>
            <w:webHidden/>
          </w:rPr>
        </w:r>
        <w:r w:rsidR="00E01D65" w:rsidRPr="008611A8">
          <w:rPr>
            <w:noProof/>
            <w:webHidden/>
          </w:rPr>
          <w:fldChar w:fldCharType="separate"/>
        </w:r>
        <w:r w:rsidR="00DE3881" w:rsidRPr="008611A8">
          <w:rPr>
            <w:noProof/>
            <w:webHidden/>
          </w:rPr>
          <w:t>4</w:t>
        </w:r>
        <w:r w:rsidR="00E01D65" w:rsidRPr="008611A8">
          <w:rPr>
            <w:noProof/>
            <w:webHidden/>
          </w:rPr>
          <w:fldChar w:fldCharType="end"/>
        </w:r>
      </w:hyperlink>
    </w:p>
    <w:p w14:paraId="3A3F72A1" w14:textId="77777777" w:rsidR="00E01D65" w:rsidRPr="008611A8" w:rsidRDefault="000C6979">
      <w:pPr>
        <w:pStyle w:val="TOC3"/>
        <w:tabs>
          <w:tab w:val="right" w:leader="dot" w:pos="9016"/>
        </w:tabs>
        <w:rPr>
          <w:rFonts w:eastAsia="Times New Roman"/>
          <w:noProof/>
          <w:lang w:eastAsia="en-GB"/>
        </w:rPr>
      </w:pPr>
      <w:hyperlink w:anchor="_Toc417642912" w:history="1">
        <w:r w:rsidR="00E01D65" w:rsidRPr="008611A8">
          <w:rPr>
            <w:rStyle w:val="Hyperlink"/>
            <w:noProof/>
          </w:rPr>
          <w:t>Section 3: Membership</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_Toc417642912 \h </w:instrText>
        </w:r>
        <w:r w:rsidR="00E01D65" w:rsidRPr="008611A8">
          <w:rPr>
            <w:noProof/>
            <w:webHidden/>
          </w:rPr>
        </w:r>
        <w:r w:rsidR="00E01D65" w:rsidRPr="008611A8">
          <w:rPr>
            <w:noProof/>
            <w:webHidden/>
          </w:rPr>
          <w:fldChar w:fldCharType="separate"/>
        </w:r>
        <w:r w:rsidR="00DE3881" w:rsidRPr="008611A8">
          <w:rPr>
            <w:noProof/>
            <w:webHidden/>
          </w:rPr>
          <w:t>5</w:t>
        </w:r>
        <w:r w:rsidR="00E01D65" w:rsidRPr="008611A8">
          <w:rPr>
            <w:noProof/>
            <w:webHidden/>
          </w:rPr>
          <w:fldChar w:fldCharType="end"/>
        </w:r>
      </w:hyperlink>
    </w:p>
    <w:p w14:paraId="2F1D6394" w14:textId="77777777" w:rsidR="00E01D65" w:rsidRPr="008611A8" w:rsidRDefault="000C6979">
      <w:pPr>
        <w:pStyle w:val="TOC3"/>
        <w:tabs>
          <w:tab w:val="right" w:leader="dot" w:pos="9016"/>
        </w:tabs>
        <w:rPr>
          <w:rFonts w:eastAsia="Times New Roman"/>
          <w:noProof/>
          <w:lang w:eastAsia="en-GB"/>
        </w:rPr>
      </w:pPr>
      <w:hyperlink w:anchor="_Toc417642913" w:history="1">
        <w:r w:rsidR="00E01D65" w:rsidRPr="008611A8">
          <w:rPr>
            <w:rStyle w:val="Hyperlink"/>
            <w:noProof/>
          </w:rPr>
          <w:t>Section 4: Management Committee</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_Toc417642913 \h </w:instrText>
        </w:r>
        <w:r w:rsidR="00E01D65" w:rsidRPr="008611A8">
          <w:rPr>
            <w:noProof/>
            <w:webHidden/>
          </w:rPr>
        </w:r>
        <w:r w:rsidR="00E01D65" w:rsidRPr="008611A8">
          <w:rPr>
            <w:noProof/>
            <w:webHidden/>
          </w:rPr>
          <w:fldChar w:fldCharType="separate"/>
        </w:r>
        <w:r w:rsidR="00DE3881" w:rsidRPr="008611A8">
          <w:rPr>
            <w:noProof/>
            <w:webHidden/>
          </w:rPr>
          <w:t>9</w:t>
        </w:r>
        <w:r w:rsidR="00E01D65" w:rsidRPr="008611A8">
          <w:rPr>
            <w:noProof/>
            <w:webHidden/>
          </w:rPr>
          <w:fldChar w:fldCharType="end"/>
        </w:r>
      </w:hyperlink>
    </w:p>
    <w:p w14:paraId="1581FD7C" w14:textId="77777777" w:rsidR="00E01D65" w:rsidRPr="008611A8" w:rsidRDefault="000C6979">
      <w:pPr>
        <w:pStyle w:val="TOC3"/>
        <w:tabs>
          <w:tab w:val="right" w:leader="dot" w:pos="9016"/>
        </w:tabs>
        <w:rPr>
          <w:rFonts w:eastAsia="Times New Roman"/>
          <w:noProof/>
          <w:lang w:eastAsia="en-GB"/>
        </w:rPr>
      </w:pPr>
      <w:hyperlink w:anchor="_Toc417642914" w:history="1">
        <w:r w:rsidR="00E01D65" w:rsidRPr="008611A8">
          <w:rPr>
            <w:rStyle w:val="Hyperlink"/>
            <w:noProof/>
          </w:rPr>
          <w:t>Section 5: Trustees</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_Toc417642914 \h </w:instrText>
        </w:r>
        <w:r w:rsidR="00E01D65" w:rsidRPr="008611A8">
          <w:rPr>
            <w:noProof/>
            <w:webHidden/>
          </w:rPr>
        </w:r>
        <w:r w:rsidR="00E01D65" w:rsidRPr="008611A8">
          <w:rPr>
            <w:noProof/>
            <w:webHidden/>
          </w:rPr>
          <w:fldChar w:fldCharType="separate"/>
        </w:r>
        <w:r w:rsidR="00DE3881" w:rsidRPr="008611A8">
          <w:rPr>
            <w:noProof/>
            <w:webHidden/>
          </w:rPr>
          <w:t>13</w:t>
        </w:r>
        <w:r w:rsidR="00E01D65" w:rsidRPr="008611A8">
          <w:rPr>
            <w:noProof/>
            <w:webHidden/>
          </w:rPr>
          <w:fldChar w:fldCharType="end"/>
        </w:r>
      </w:hyperlink>
    </w:p>
    <w:p w14:paraId="36E633EC" w14:textId="77777777" w:rsidR="00E01D65" w:rsidRPr="008611A8" w:rsidRDefault="000C6979">
      <w:pPr>
        <w:pStyle w:val="TOC3"/>
        <w:tabs>
          <w:tab w:val="right" w:leader="dot" w:pos="9016"/>
        </w:tabs>
        <w:rPr>
          <w:rFonts w:eastAsia="Times New Roman"/>
          <w:noProof/>
          <w:lang w:eastAsia="en-GB"/>
        </w:rPr>
      </w:pPr>
      <w:hyperlink w:anchor="_Toc417642915" w:history="1">
        <w:r w:rsidR="00E01D65" w:rsidRPr="008611A8">
          <w:rPr>
            <w:rStyle w:val="Hyperlink"/>
            <w:noProof/>
          </w:rPr>
          <w:t>Section 6: Annual General Meeting</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_Toc417642915 \h </w:instrText>
        </w:r>
        <w:r w:rsidR="00E01D65" w:rsidRPr="008611A8">
          <w:rPr>
            <w:noProof/>
            <w:webHidden/>
          </w:rPr>
        </w:r>
        <w:r w:rsidR="00E01D65" w:rsidRPr="008611A8">
          <w:rPr>
            <w:noProof/>
            <w:webHidden/>
          </w:rPr>
          <w:fldChar w:fldCharType="separate"/>
        </w:r>
        <w:r w:rsidR="00DE3881" w:rsidRPr="008611A8">
          <w:rPr>
            <w:noProof/>
            <w:webHidden/>
          </w:rPr>
          <w:t>14</w:t>
        </w:r>
        <w:r w:rsidR="00E01D65" w:rsidRPr="008611A8">
          <w:rPr>
            <w:noProof/>
            <w:webHidden/>
          </w:rPr>
          <w:fldChar w:fldCharType="end"/>
        </w:r>
      </w:hyperlink>
    </w:p>
    <w:p w14:paraId="3862AF37" w14:textId="77777777" w:rsidR="00E01D65" w:rsidRPr="008611A8" w:rsidRDefault="000C6979">
      <w:pPr>
        <w:pStyle w:val="TOC3"/>
        <w:tabs>
          <w:tab w:val="right" w:leader="dot" w:pos="9016"/>
        </w:tabs>
        <w:rPr>
          <w:rFonts w:eastAsia="Times New Roman"/>
          <w:noProof/>
          <w:lang w:eastAsia="en-GB"/>
        </w:rPr>
      </w:pPr>
      <w:hyperlink w:anchor="_Toc417642916" w:history="1">
        <w:r w:rsidR="00E01D65" w:rsidRPr="008611A8">
          <w:rPr>
            <w:rStyle w:val="Hyperlink"/>
            <w:noProof/>
          </w:rPr>
          <w:t>Section 7: Dissolution of the Club</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_Toc417642916 \h </w:instrText>
        </w:r>
        <w:r w:rsidR="00E01D65" w:rsidRPr="008611A8">
          <w:rPr>
            <w:noProof/>
            <w:webHidden/>
          </w:rPr>
        </w:r>
        <w:r w:rsidR="00E01D65" w:rsidRPr="008611A8">
          <w:rPr>
            <w:noProof/>
            <w:webHidden/>
          </w:rPr>
          <w:fldChar w:fldCharType="separate"/>
        </w:r>
        <w:r w:rsidR="00DE3881" w:rsidRPr="008611A8">
          <w:rPr>
            <w:noProof/>
            <w:webHidden/>
          </w:rPr>
          <w:t>15</w:t>
        </w:r>
        <w:r w:rsidR="00E01D65" w:rsidRPr="008611A8">
          <w:rPr>
            <w:noProof/>
            <w:webHidden/>
          </w:rPr>
          <w:fldChar w:fldCharType="end"/>
        </w:r>
      </w:hyperlink>
    </w:p>
    <w:p w14:paraId="3CE89996" w14:textId="77777777" w:rsidR="00E01D65" w:rsidRPr="008611A8" w:rsidRDefault="000C6979">
      <w:pPr>
        <w:pStyle w:val="TOC3"/>
        <w:tabs>
          <w:tab w:val="right" w:leader="dot" w:pos="9016"/>
        </w:tabs>
        <w:rPr>
          <w:rFonts w:eastAsia="Times New Roman"/>
          <w:noProof/>
          <w:lang w:eastAsia="en-GB"/>
        </w:rPr>
      </w:pPr>
      <w:hyperlink w:anchor="_Toc417642917" w:history="1">
        <w:r w:rsidR="00E01D65" w:rsidRPr="008611A8">
          <w:rPr>
            <w:rStyle w:val="Hyperlink"/>
            <w:noProof/>
          </w:rPr>
          <w:t>Section 8: Miscellaneous</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_Toc417642917 \h </w:instrText>
        </w:r>
        <w:r w:rsidR="00E01D65" w:rsidRPr="008611A8">
          <w:rPr>
            <w:noProof/>
            <w:webHidden/>
          </w:rPr>
        </w:r>
        <w:r w:rsidR="00E01D65" w:rsidRPr="008611A8">
          <w:rPr>
            <w:noProof/>
            <w:webHidden/>
          </w:rPr>
          <w:fldChar w:fldCharType="separate"/>
        </w:r>
        <w:r w:rsidR="00DE3881" w:rsidRPr="008611A8">
          <w:rPr>
            <w:noProof/>
            <w:webHidden/>
          </w:rPr>
          <w:t>16</w:t>
        </w:r>
        <w:r w:rsidR="00E01D65" w:rsidRPr="008611A8">
          <w:rPr>
            <w:noProof/>
            <w:webHidden/>
          </w:rPr>
          <w:fldChar w:fldCharType="end"/>
        </w:r>
      </w:hyperlink>
    </w:p>
    <w:p w14:paraId="4258E9B5" w14:textId="77777777" w:rsidR="00E01D65" w:rsidRPr="008611A8" w:rsidRDefault="000C6979">
      <w:pPr>
        <w:pStyle w:val="TOC3"/>
        <w:tabs>
          <w:tab w:val="right" w:leader="dot" w:pos="9016"/>
        </w:tabs>
        <w:rPr>
          <w:rFonts w:eastAsia="Times New Roman"/>
          <w:noProof/>
          <w:lang w:eastAsia="en-GB"/>
        </w:rPr>
      </w:pPr>
      <w:hyperlink w:anchor="_Toc417642918" w:history="1">
        <w:r w:rsidR="00E01D65" w:rsidRPr="008611A8">
          <w:rPr>
            <w:rStyle w:val="Hyperlink"/>
            <w:noProof/>
          </w:rPr>
          <w:t>Appendix A: Guidance Notes</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_Toc417642918 \h </w:instrText>
        </w:r>
        <w:r w:rsidR="00E01D65" w:rsidRPr="008611A8">
          <w:rPr>
            <w:noProof/>
            <w:webHidden/>
          </w:rPr>
        </w:r>
        <w:r w:rsidR="00E01D65" w:rsidRPr="008611A8">
          <w:rPr>
            <w:noProof/>
            <w:webHidden/>
          </w:rPr>
          <w:fldChar w:fldCharType="separate"/>
        </w:r>
        <w:r w:rsidR="00DE3881" w:rsidRPr="008611A8">
          <w:rPr>
            <w:noProof/>
            <w:webHidden/>
          </w:rPr>
          <w:t>17</w:t>
        </w:r>
        <w:r w:rsidR="00E01D65" w:rsidRPr="008611A8">
          <w:rPr>
            <w:noProof/>
            <w:webHidden/>
          </w:rPr>
          <w:fldChar w:fldCharType="end"/>
        </w:r>
      </w:hyperlink>
    </w:p>
    <w:p w14:paraId="680A92E7" w14:textId="77777777" w:rsidR="00E01D65" w:rsidRPr="008611A8" w:rsidRDefault="000C6979">
      <w:pPr>
        <w:pStyle w:val="TOC3"/>
        <w:tabs>
          <w:tab w:val="right" w:leader="dot" w:pos="9016"/>
        </w:tabs>
        <w:rPr>
          <w:rFonts w:eastAsia="Times New Roman"/>
          <w:noProof/>
          <w:lang w:eastAsia="en-GB"/>
        </w:rPr>
      </w:pPr>
      <w:hyperlink w:anchor="_Toc417642919" w:history="1">
        <w:r w:rsidR="00E01D65" w:rsidRPr="008611A8">
          <w:rPr>
            <w:rStyle w:val="Hyperlink"/>
            <w:noProof/>
          </w:rPr>
          <w:t>Appendix B: Glossary</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_Toc417642919 \h </w:instrText>
        </w:r>
        <w:r w:rsidR="00E01D65" w:rsidRPr="008611A8">
          <w:rPr>
            <w:noProof/>
            <w:webHidden/>
          </w:rPr>
        </w:r>
        <w:r w:rsidR="00E01D65" w:rsidRPr="008611A8">
          <w:rPr>
            <w:noProof/>
            <w:webHidden/>
          </w:rPr>
          <w:fldChar w:fldCharType="separate"/>
        </w:r>
        <w:r w:rsidR="00DE3881" w:rsidRPr="008611A8">
          <w:rPr>
            <w:noProof/>
            <w:webHidden/>
          </w:rPr>
          <w:t>18</w:t>
        </w:r>
        <w:r w:rsidR="00E01D65" w:rsidRPr="008611A8">
          <w:rPr>
            <w:noProof/>
            <w:webHidden/>
          </w:rPr>
          <w:fldChar w:fldCharType="end"/>
        </w:r>
      </w:hyperlink>
    </w:p>
    <w:p w14:paraId="78B29310" w14:textId="77777777" w:rsidR="00E01D65" w:rsidRPr="008611A8" w:rsidRDefault="000C6979">
      <w:pPr>
        <w:pStyle w:val="TOC3"/>
        <w:tabs>
          <w:tab w:val="right" w:leader="dot" w:pos="9016"/>
        </w:tabs>
        <w:rPr>
          <w:rFonts w:eastAsia="Times New Roman"/>
          <w:noProof/>
          <w:lang w:eastAsia="en-GB"/>
        </w:rPr>
      </w:pPr>
      <w:hyperlink w:anchor="_Toc417642920" w:history="1">
        <w:r w:rsidR="00E01D65" w:rsidRPr="008611A8">
          <w:rPr>
            <w:rStyle w:val="Hyperlink"/>
            <w:noProof/>
          </w:rPr>
          <w:t>Appendix C: Officers of the Club</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_Toc417642920 \h </w:instrText>
        </w:r>
        <w:r w:rsidR="00E01D65" w:rsidRPr="008611A8">
          <w:rPr>
            <w:noProof/>
            <w:webHidden/>
          </w:rPr>
        </w:r>
        <w:r w:rsidR="00E01D65" w:rsidRPr="008611A8">
          <w:rPr>
            <w:noProof/>
            <w:webHidden/>
          </w:rPr>
          <w:fldChar w:fldCharType="separate"/>
        </w:r>
        <w:r w:rsidR="00DE3881" w:rsidRPr="008611A8">
          <w:rPr>
            <w:noProof/>
            <w:webHidden/>
          </w:rPr>
          <w:t>19</w:t>
        </w:r>
        <w:r w:rsidR="00E01D65" w:rsidRPr="008611A8">
          <w:rPr>
            <w:noProof/>
            <w:webHidden/>
          </w:rPr>
          <w:fldChar w:fldCharType="end"/>
        </w:r>
      </w:hyperlink>
    </w:p>
    <w:p w14:paraId="75C0C345" w14:textId="77777777" w:rsidR="00E01D65" w:rsidRPr="008611A8" w:rsidRDefault="000C6979">
      <w:pPr>
        <w:pStyle w:val="TOC3"/>
        <w:tabs>
          <w:tab w:val="right" w:leader="dot" w:pos="9016"/>
        </w:tabs>
        <w:rPr>
          <w:rFonts w:eastAsia="Times New Roman"/>
          <w:noProof/>
          <w:lang w:eastAsia="en-GB"/>
        </w:rPr>
      </w:pPr>
      <w:hyperlink w:anchor="_Toc417642921" w:history="1">
        <w:r w:rsidR="00E01D65" w:rsidRPr="008611A8">
          <w:rPr>
            <w:rStyle w:val="Hyperlink"/>
            <w:noProof/>
          </w:rPr>
          <w:t>Appendix D: Licensing Act</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_Toc417642921 \h </w:instrText>
        </w:r>
        <w:r w:rsidR="00E01D65" w:rsidRPr="008611A8">
          <w:rPr>
            <w:noProof/>
            <w:webHidden/>
          </w:rPr>
        </w:r>
        <w:r w:rsidR="00E01D65" w:rsidRPr="008611A8">
          <w:rPr>
            <w:noProof/>
            <w:webHidden/>
          </w:rPr>
          <w:fldChar w:fldCharType="separate"/>
        </w:r>
        <w:r w:rsidR="00DE3881" w:rsidRPr="008611A8">
          <w:rPr>
            <w:noProof/>
            <w:webHidden/>
          </w:rPr>
          <w:t>20</w:t>
        </w:r>
        <w:r w:rsidR="00E01D65" w:rsidRPr="008611A8">
          <w:rPr>
            <w:noProof/>
            <w:webHidden/>
          </w:rPr>
          <w:fldChar w:fldCharType="end"/>
        </w:r>
      </w:hyperlink>
    </w:p>
    <w:p w14:paraId="7F103502" w14:textId="77777777" w:rsidR="00E01D65" w:rsidRPr="008611A8" w:rsidRDefault="000C6979">
      <w:pPr>
        <w:pStyle w:val="TOC3"/>
        <w:tabs>
          <w:tab w:val="right" w:leader="dot" w:pos="9016"/>
        </w:tabs>
        <w:rPr>
          <w:rFonts w:eastAsia="Times New Roman"/>
          <w:noProof/>
          <w:lang w:eastAsia="en-GB"/>
        </w:rPr>
      </w:pPr>
      <w:hyperlink w:anchor="_Toc417642922" w:history="1">
        <w:r w:rsidR="00E01D65" w:rsidRPr="008611A8">
          <w:rPr>
            <w:rStyle w:val="Hyperlink"/>
            <w:noProof/>
          </w:rPr>
          <w:t>Appendix E: Club Rules</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_Toc417642922 \h </w:instrText>
        </w:r>
        <w:r w:rsidR="00E01D65" w:rsidRPr="008611A8">
          <w:rPr>
            <w:noProof/>
            <w:webHidden/>
          </w:rPr>
        </w:r>
        <w:r w:rsidR="00E01D65" w:rsidRPr="008611A8">
          <w:rPr>
            <w:noProof/>
            <w:webHidden/>
          </w:rPr>
          <w:fldChar w:fldCharType="separate"/>
        </w:r>
        <w:r w:rsidR="00DE3881" w:rsidRPr="008611A8">
          <w:rPr>
            <w:noProof/>
            <w:webHidden/>
          </w:rPr>
          <w:t>21</w:t>
        </w:r>
        <w:r w:rsidR="00E01D65" w:rsidRPr="008611A8">
          <w:rPr>
            <w:noProof/>
            <w:webHidden/>
          </w:rPr>
          <w:fldChar w:fldCharType="end"/>
        </w:r>
      </w:hyperlink>
    </w:p>
    <w:p w14:paraId="2BCE932D" w14:textId="77777777" w:rsidR="00E01D65" w:rsidRPr="008611A8" w:rsidRDefault="000C6979">
      <w:pPr>
        <w:pStyle w:val="TOC3"/>
        <w:tabs>
          <w:tab w:val="right" w:leader="dot" w:pos="9016"/>
        </w:tabs>
        <w:rPr>
          <w:rFonts w:eastAsia="Times New Roman"/>
          <w:noProof/>
          <w:lang w:eastAsia="en-GB"/>
        </w:rPr>
      </w:pPr>
      <w:hyperlink w:anchor="_Toc417642923" w:history="1">
        <w:r w:rsidR="00E01D65" w:rsidRPr="008611A8">
          <w:rPr>
            <w:rStyle w:val="Hyperlink"/>
            <w:noProof/>
          </w:rPr>
          <w:t>Appendix F: Bowls England CASC Guidance Note</w:t>
        </w:r>
        <w:r w:rsidR="00E01D65" w:rsidRPr="008611A8">
          <w:rPr>
            <w:noProof/>
            <w:webHidden/>
          </w:rPr>
          <w:tab/>
        </w:r>
        <w:r w:rsidR="00E01D65" w:rsidRPr="008611A8">
          <w:rPr>
            <w:noProof/>
            <w:webHidden/>
          </w:rPr>
          <w:fldChar w:fldCharType="begin"/>
        </w:r>
        <w:r w:rsidR="00E01D65" w:rsidRPr="008611A8">
          <w:rPr>
            <w:noProof/>
            <w:webHidden/>
          </w:rPr>
          <w:instrText xml:space="preserve"> PAGEREF _Toc417642923 \h </w:instrText>
        </w:r>
        <w:r w:rsidR="00E01D65" w:rsidRPr="008611A8">
          <w:rPr>
            <w:noProof/>
            <w:webHidden/>
          </w:rPr>
        </w:r>
        <w:r w:rsidR="00E01D65" w:rsidRPr="008611A8">
          <w:rPr>
            <w:noProof/>
            <w:webHidden/>
          </w:rPr>
          <w:fldChar w:fldCharType="separate"/>
        </w:r>
        <w:r w:rsidR="00DE3881" w:rsidRPr="008611A8">
          <w:rPr>
            <w:noProof/>
            <w:webHidden/>
          </w:rPr>
          <w:t>22</w:t>
        </w:r>
        <w:r w:rsidR="00E01D65" w:rsidRPr="008611A8">
          <w:rPr>
            <w:noProof/>
            <w:webHidden/>
          </w:rPr>
          <w:fldChar w:fldCharType="end"/>
        </w:r>
      </w:hyperlink>
    </w:p>
    <w:p w14:paraId="2EF0EC28" w14:textId="77777777" w:rsidR="004C6175" w:rsidRPr="008611A8" w:rsidRDefault="000F5275" w:rsidP="001B0E4D">
      <w:pPr>
        <w:spacing w:line="240" w:lineRule="auto"/>
      </w:pPr>
      <w:r w:rsidRPr="008611A8">
        <w:fldChar w:fldCharType="end"/>
      </w:r>
    </w:p>
    <w:p w14:paraId="6BA086F5" w14:textId="77777777" w:rsidR="009D52E5" w:rsidRPr="008611A8" w:rsidRDefault="009D52E5" w:rsidP="001B0E4D">
      <w:pPr>
        <w:spacing w:after="0" w:line="240" w:lineRule="auto"/>
      </w:pPr>
    </w:p>
    <w:p w14:paraId="08664956" w14:textId="77777777" w:rsidR="004C6175" w:rsidRPr="008611A8" w:rsidRDefault="009D52E5" w:rsidP="001B0E4D">
      <w:pPr>
        <w:pStyle w:val="Heading3"/>
        <w:spacing w:line="240" w:lineRule="auto"/>
      </w:pPr>
      <w:r w:rsidRPr="008611A8">
        <w:br w:type="page"/>
      </w:r>
      <w:bookmarkStart w:id="1" w:name="_Toc417642910"/>
      <w:r w:rsidR="007C2747" w:rsidRPr="008611A8">
        <w:lastRenderedPageBreak/>
        <w:t xml:space="preserve">Section 1: </w:t>
      </w:r>
      <w:r w:rsidR="00634402" w:rsidRPr="008611A8">
        <w:t>Name and Objectives</w:t>
      </w:r>
      <w:bookmarkEnd w:id="1"/>
    </w:p>
    <w:p w14:paraId="5718241C" w14:textId="77777777" w:rsidR="00345C73" w:rsidRPr="008611A8" w:rsidRDefault="00345C73" w:rsidP="001B0E4D">
      <w:pPr>
        <w:spacing w:after="0" w:line="240" w:lineRule="auto"/>
        <w:ind w:left="1440" w:hanging="720"/>
      </w:pPr>
    </w:p>
    <w:p w14:paraId="542E2508" w14:textId="77777777" w:rsidR="00583CFF" w:rsidRPr="008611A8" w:rsidRDefault="004C6175" w:rsidP="001B0E4D">
      <w:pPr>
        <w:spacing w:after="0" w:line="240" w:lineRule="auto"/>
        <w:ind w:left="1440" w:hanging="720"/>
      </w:pPr>
      <w:r w:rsidRPr="008611A8">
        <w:t>1.</w:t>
      </w:r>
      <w:r w:rsidR="009D52E5" w:rsidRPr="008611A8">
        <w:t xml:space="preserve">1 </w:t>
      </w:r>
      <w:r w:rsidR="009D52E5" w:rsidRPr="008611A8">
        <w:tab/>
      </w:r>
      <w:r w:rsidRPr="008611A8">
        <w:t>The name of the Club shall be '</w:t>
      </w:r>
      <w:r w:rsidR="004D66ED">
        <w:t>Polegrove Bowls Club’</w:t>
      </w:r>
      <w:r w:rsidR="009D52E5" w:rsidRPr="008611A8">
        <w:t xml:space="preserve"> </w:t>
      </w:r>
      <w:r w:rsidRPr="008611A8">
        <w:t xml:space="preserve">(hereinafter referred to </w:t>
      </w:r>
      <w:r w:rsidR="009D52E5" w:rsidRPr="008611A8">
        <w:t xml:space="preserve">within this constitution as </w:t>
      </w:r>
      <w:r w:rsidRPr="008611A8">
        <w:t xml:space="preserve">the </w:t>
      </w:r>
      <w:r w:rsidR="00583CFF" w:rsidRPr="008611A8">
        <w:t>‘</w:t>
      </w:r>
      <w:r w:rsidRPr="008611A8">
        <w:t>Club</w:t>
      </w:r>
      <w:r w:rsidR="00C35F0A" w:rsidRPr="008611A8">
        <w:t>’)</w:t>
      </w:r>
      <w:r w:rsidR="004426DF" w:rsidRPr="008611A8">
        <w:t>.</w:t>
      </w:r>
    </w:p>
    <w:p w14:paraId="094F7C1A" w14:textId="77777777" w:rsidR="00583CFF" w:rsidRPr="008611A8" w:rsidRDefault="00583CFF" w:rsidP="001B0E4D">
      <w:pPr>
        <w:spacing w:after="0" w:line="240" w:lineRule="auto"/>
        <w:ind w:left="1440" w:hanging="720"/>
      </w:pPr>
    </w:p>
    <w:p w14:paraId="49589CE7" w14:textId="2AC8356B" w:rsidR="004C6175" w:rsidRPr="008611A8" w:rsidRDefault="00583CFF" w:rsidP="001B0E4D">
      <w:pPr>
        <w:spacing w:after="0" w:line="240" w:lineRule="auto"/>
        <w:ind w:left="1440" w:hanging="720"/>
      </w:pPr>
      <w:r w:rsidRPr="008611A8">
        <w:t>1.2</w:t>
      </w:r>
      <w:r w:rsidRPr="008611A8">
        <w:tab/>
        <w:t xml:space="preserve">The Club shall be affiliated to Bowls England and </w:t>
      </w:r>
      <w:r w:rsidR="00C92DFD">
        <w:t>Sussex County Bowls</w:t>
      </w:r>
      <w:r w:rsidR="00A0267D">
        <w:t>.</w:t>
      </w:r>
    </w:p>
    <w:p w14:paraId="6788313E" w14:textId="77777777" w:rsidR="00583CFF" w:rsidRPr="008611A8" w:rsidRDefault="00583CFF" w:rsidP="001B0E4D">
      <w:pPr>
        <w:spacing w:after="0" w:line="240" w:lineRule="auto"/>
        <w:ind w:left="1440" w:hanging="720"/>
      </w:pPr>
    </w:p>
    <w:p w14:paraId="6ED603DE" w14:textId="77777777" w:rsidR="00DB116F" w:rsidRPr="008611A8" w:rsidRDefault="00583CFF" w:rsidP="001B0E4D">
      <w:pPr>
        <w:spacing w:after="0" w:line="240" w:lineRule="auto"/>
        <w:ind w:left="1440" w:hanging="720"/>
      </w:pPr>
      <w:r w:rsidRPr="008611A8">
        <w:t>1.3</w:t>
      </w:r>
      <w:r w:rsidR="009D52E5" w:rsidRPr="008611A8">
        <w:tab/>
      </w:r>
      <w:r w:rsidR="004C6175" w:rsidRPr="008611A8">
        <w:t>The object</w:t>
      </w:r>
      <w:r w:rsidR="009D52E5" w:rsidRPr="008611A8">
        <w:t>ive</w:t>
      </w:r>
      <w:r w:rsidR="004C6175" w:rsidRPr="008611A8">
        <w:t xml:space="preserve">s </w:t>
      </w:r>
      <w:r w:rsidR="002E161B" w:rsidRPr="008611A8">
        <w:t xml:space="preserve">of </w:t>
      </w:r>
      <w:r w:rsidR="004C6175" w:rsidRPr="008611A8">
        <w:t xml:space="preserve">the Club are to </w:t>
      </w:r>
      <w:r w:rsidR="00DB116F" w:rsidRPr="008611A8">
        <w:t>provide facilities for</w:t>
      </w:r>
      <w:r w:rsidR="002E161B" w:rsidRPr="008611A8">
        <w:t>,</w:t>
      </w:r>
      <w:r w:rsidR="00DB116F" w:rsidRPr="008611A8">
        <w:t xml:space="preserve"> and to </w:t>
      </w:r>
      <w:r w:rsidR="004C6175" w:rsidRPr="008611A8">
        <w:t xml:space="preserve">promote </w:t>
      </w:r>
      <w:r w:rsidR="00DB116F" w:rsidRPr="008611A8">
        <w:t>participation in</w:t>
      </w:r>
      <w:r w:rsidR="002E161B" w:rsidRPr="008611A8">
        <w:t>,</w:t>
      </w:r>
      <w:r w:rsidR="00DB116F" w:rsidRPr="008611A8">
        <w:t xml:space="preserve"> </w:t>
      </w:r>
      <w:r w:rsidR="004C6175" w:rsidRPr="008611A8">
        <w:t xml:space="preserve">the </w:t>
      </w:r>
      <w:r w:rsidR="002E161B" w:rsidRPr="008611A8">
        <w:t xml:space="preserve">amateur </w:t>
      </w:r>
      <w:r w:rsidR="004C6175" w:rsidRPr="008611A8">
        <w:t xml:space="preserve">sport of </w:t>
      </w:r>
      <w:r w:rsidR="009D52E5" w:rsidRPr="008611A8">
        <w:t>outdoor flat green bowls</w:t>
      </w:r>
      <w:r w:rsidRPr="008611A8">
        <w:t xml:space="preserve"> </w:t>
      </w:r>
      <w:r w:rsidR="002E161B" w:rsidRPr="008611A8">
        <w:t xml:space="preserve">in </w:t>
      </w:r>
      <w:r w:rsidR="00884BAC">
        <w:t>Bexhill</w:t>
      </w:r>
      <w:r w:rsidR="008712DB" w:rsidRPr="008611A8">
        <w:t>.</w:t>
      </w:r>
    </w:p>
    <w:p w14:paraId="235F4E84" w14:textId="77777777" w:rsidR="00D92703" w:rsidRPr="008611A8" w:rsidRDefault="001B0E4D" w:rsidP="00D92703">
      <w:pPr>
        <w:spacing w:after="0" w:line="240" w:lineRule="auto"/>
        <w:rPr>
          <w:i/>
        </w:rPr>
      </w:pPr>
      <w:r w:rsidRPr="008611A8">
        <w:tab/>
      </w:r>
      <w:r w:rsidR="00D92703" w:rsidRPr="008611A8">
        <w:tab/>
      </w:r>
      <w:r w:rsidR="00D92703" w:rsidRPr="008611A8">
        <w:rPr>
          <w:i/>
        </w:rPr>
        <w:t>Refer to Appendix F: Bowls England CASC Guidance Note</w:t>
      </w:r>
    </w:p>
    <w:p w14:paraId="1A53E2F7" w14:textId="77777777" w:rsidR="001B0E4D" w:rsidRPr="008611A8" w:rsidRDefault="001B0E4D" w:rsidP="001B0E4D">
      <w:pPr>
        <w:spacing w:after="0" w:line="240" w:lineRule="auto"/>
        <w:ind w:left="1440" w:hanging="720"/>
        <w:rPr>
          <w:i/>
          <w:strike/>
        </w:rPr>
      </w:pPr>
    </w:p>
    <w:p w14:paraId="1F36DC5F" w14:textId="77777777" w:rsidR="005B3E19" w:rsidRPr="008611A8" w:rsidRDefault="005B3E19" w:rsidP="001B0E4D">
      <w:pPr>
        <w:spacing w:after="0" w:line="240" w:lineRule="auto"/>
        <w:ind w:left="1440" w:hanging="720"/>
      </w:pPr>
      <w:r w:rsidRPr="008611A8">
        <w:t>1.4</w:t>
      </w:r>
      <w:r w:rsidRPr="008611A8">
        <w:tab/>
        <w:t xml:space="preserve">The Club shall adopt and conform to Bowls England Rules &amp; Regulations and the </w:t>
      </w:r>
      <w:r w:rsidR="00BA0A57" w:rsidRPr="008611A8">
        <w:t xml:space="preserve">current </w:t>
      </w:r>
      <w:r w:rsidRPr="008611A8">
        <w:t>Laws of</w:t>
      </w:r>
      <w:r w:rsidR="00831491" w:rsidRPr="008611A8">
        <w:t xml:space="preserve"> the Sport of </w:t>
      </w:r>
      <w:r w:rsidRPr="008611A8">
        <w:t>Bowls.</w:t>
      </w:r>
    </w:p>
    <w:p w14:paraId="16B0FCA9" w14:textId="77777777" w:rsidR="004C6175" w:rsidRPr="008611A8" w:rsidRDefault="000A5BCB" w:rsidP="001B0E4D">
      <w:pPr>
        <w:pStyle w:val="Heading3"/>
        <w:spacing w:line="240" w:lineRule="auto"/>
      </w:pPr>
      <w:r w:rsidRPr="008611A8">
        <w:br w:type="page"/>
      </w:r>
      <w:bookmarkStart w:id="2" w:name="_Toc417642911"/>
      <w:r w:rsidR="00634402" w:rsidRPr="008611A8">
        <w:lastRenderedPageBreak/>
        <w:t>Section 2</w:t>
      </w:r>
      <w:r w:rsidR="007C2747" w:rsidRPr="008611A8">
        <w:t xml:space="preserve">: </w:t>
      </w:r>
      <w:r w:rsidR="00634402" w:rsidRPr="008611A8">
        <w:t>Officers of the Club</w:t>
      </w:r>
      <w:bookmarkEnd w:id="2"/>
    </w:p>
    <w:p w14:paraId="1ED99233" w14:textId="77777777" w:rsidR="009D52E5" w:rsidRPr="008611A8" w:rsidRDefault="009D52E5" w:rsidP="001B0E4D">
      <w:pPr>
        <w:spacing w:after="0" w:line="240" w:lineRule="auto"/>
      </w:pPr>
    </w:p>
    <w:p w14:paraId="1BCA67DA" w14:textId="18249607" w:rsidR="00A866DE" w:rsidRDefault="009D52E5" w:rsidP="001B0E4D">
      <w:pPr>
        <w:spacing w:after="0" w:line="240" w:lineRule="auto"/>
        <w:ind w:left="1440" w:hanging="720"/>
      </w:pPr>
      <w:r w:rsidRPr="008611A8">
        <w:t>2.1*</w:t>
      </w:r>
      <w:r w:rsidRPr="008611A8">
        <w:tab/>
      </w:r>
      <w:r w:rsidR="004C6175" w:rsidRPr="008611A8">
        <w:t xml:space="preserve">The Officers of the Club shall be Full </w:t>
      </w:r>
      <w:r w:rsidRPr="008611A8">
        <w:t>M</w:t>
      </w:r>
      <w:r w:rsidR="004C6175" w:rsidRPr="008611A8">
        <w:t xml:space="preserve">embers of the Club and shall consist of </w:t>
      </w:r>
      <w:r w:rsidR="00862BAF">
        <w:t>Chair</w:t>
      </w:r>
      <w:r w:rsidR="00BD57E1">
        <w:t>, Treasurer, Secretary</w:t>
      </w:r>
      <w:r w:rsidR="00F63CD9">
        <w:t xml:space="preserve">, Captain, Vice-Captain, Competitions </w:t>
      </w:r>
      <w:r w:rsidR="004C092E">
        <w:t>Secretary</w:t>
      </w:r>
      <w:r w:rsidR="00D80CE0">
        <w:t xml:space="preserve"> </w:t>
      </w:r>
      <w:r w:rsidR="00CC6D45">
        <w:t>and</w:t>
      </w:r>
      <w:r w:rsidR="004C092E">
        <w:t xml:space="preserve"> </w:t>
      </w:r>
      <w:r w:rsidR="00E77A0B">
        <w:t>Fixtures</w:t>
      </w:r>
      <w:r w:rsidR="004C092E">
        <w:t xml:space="preserve"> Secretary</w:t>
      </w:r>
      <w:r w:rsidR="007B4310" w:rsidRPr="00214527">
        <w:rPr>
          <w:i/>
          <w:iCs/>
          <w:color w:val="4472C4" w:themeColor="accent1"/>
        </w:rPr>
        <w:t>.</w:t>
      </w:r>
      <w:r w:rsidR="004C092E" w:rsidRPr="00214527">
        <w:rPr>
          <w:i/>
          <w:iCs/>
          <w:color w:val="4472C4" w:themeColor="accent1"/>
        </w:rPr>
        <w:t xml:space="preserve"> </w:t>
      </w:r>
      <w:r w:rsidR="007B4310" w:rsidRPr="00214527">
        <w:rPr>
          <w:i/>
          <w:iCs/>
          <w:color w:val="4472C4" w:themeColor="accent1"/>
        </w:rPr>
        <w:t xml:space="preserve">In addition </w:t>
      </w:r>
      <w:r w:rsidR="0002630C" w:rsidRPr="00214527">
        <w:rPr>
          <w:i/>
          <w:iCs/>
          <w:color w:val="4472C4" w:themeColor="accent1"/>
        </w:rPr>
        <w:t xml:space="preserve">the following </w:t>
      </w:r>
      <w:r w:rsidR="00E77A0B">
        <w:rPr>
          <w:i/>
          <w:iCs/>
          <w:color w:val="4472C4" w:themeColor="accent1"/>
        </w:rPr>
        <w:t>roles</w:t>
      </w:r>
      <w:r w:rsidR="007D14D9" w:rsidRPr="00214527">
        <w:rPr>
          <w:i/>
          <w:iCs/>
          <w:color w:val="4472C4" w:themeColor="accent1"/>
        </w:rPr>
        <w:t xml:space="preserve"> should be represented on the </w:t>
      </w:r>
      <w:r w:rsidR="00A86DAE" w:rsidRPr="00214527">
        <w:rPr>
          <w:i/>
          <w:iCs/>
          <w:color w:val="4472C4" w:themeColor="accent1"/>
        </w:rPr>
        <w:t xml:space="preserve">committee, these may be combined with other officer </w:t>
      </w:r>
      <w:r w:rsidR="00E77A0B">
        <w:rPr>
          <w:i/>
          <w:iCs/>
          <w:color w:val="4472C4" w:themeColor="accent1"/>
        </w:rPr>
        <w:t>positions</w:t>
      </w:r>
      <w:r w:rsidR="00A86DAE" w:rsidRPr="00214527">
        <w:rPr>
          <w:i/>
          <w:iCs/>
          <w:color w:val="4472C4" w:themeColor="accent1"/>
        </w:rPr>
        <w:t xml:space="preserve">: </w:t>
      </w:r>
      <w:r w:rsidR="004C092E" w:rsidRPr="00214527">
        <w:rPr>
          <w:i/>
          <w:iCs/>
          <w:color w:val="4472C4" w:themeColor="accent1"/>
        </w:rPr>
        <w:t>Welfare,</w:t>
      </w:r>
      <w:r w:rsidR="000525D4" w:rsidRPr="00214527">
        <w:rPr>
          <w:i/>
          <w:iCs/>
          <w:color w:val="4472C4" w:themeColor="accent1"/>
        </w:rPr>
        <w:t xml:space="preserve"> Safeguarding Officer, Develop</w:t>
      </w:r>
      <w:r w:rsidR="004237A3" w:rsidRPr="00214527">
        <w:rPr>
          <w:i/>
          <w:iCs/>
          <w:color w:val="4472C4" w:themeColor="accent1"/>
        </w:rPr>
        <w:t>ment</w:t>
      </w:r>
      <w:r w:rsidR="00E77A0B">
        <w:rPr>
          <w:i/>
          <w:iCs/>
          <w:color w:val="4472C4" w:themeColor="accent1"/>
        </w:rPr>
        <w:t>, Catering</w:t>
      </w:r>
      <w:r w:rsidR="00A866DE" w:rsidRPr="00214527">
        <w:rPr>
          <w:i/>
          <w:iCs/>
          <w:color w:val="4472C4" w:themeColor="accent1"/>
        </w:rPr>
        <w:t xml:space="preserve"> and</w:t>
      </w:r>
      <w:r w:rsidR="004237A3" w:rsidRPr="00214527">
        <w:rPr>
          <w:i/>
          <w:iCs/>
          <w:color w:val="4472C4" w:themeColor="accent1"/>
        </w:rPr>
        <w:t xml:space="preserve"> Press</w:t>
      </w:r>
      <w:r w:rsidR="00A866DE" w:rsidRPr="00214527">
        <w:rPr>
          <w:i/>
          <w:iCs/>
          <w:color w:val="4472C4" w:themeColor="accent1"/>
        </w:rPr>
        <w:t>.</w:t>
      </w:r>
    </w:p>
    <w:p w14:paraId="3EFEC7F3" w14:textId="77777777" w:rsidR="006907FB" w:rsidRPr="00214527" w:rsidRDefault="00687A97" w:rsidP="00687A97">
      <w:pPr>
        <w:spacing w:after="0" w:line="240" w:lineRule="auto"/>
        <w:ind w:left="1440"/>
        <w:rPr>
          <w:i/>
          <w:iCs/>
          <w:color w:val="4472C4" w:themeColor="accent1"/>
        </w:rPr>
      </w:pPr>
      <w:r w:rsidRPr="00214527">
        <w:rPr>
          <w:i/>
          <w:iCs/>
          <w:color w:val="4472C4" w:themeColor="accent1"/>
        </w:rPr>
        <w:t>The Officers shall recommend to the AGM a member for election as President, who will serve for a period of two years.</w:t>
      </w:r>
    </w:p>
    <w:p w14:paraId="4F498021" w14:textId="77777777" w:rsidR="004C6175" w:rsidRDefault="004C6175" w:rsidP="00A866DE">
      <w:pPr>
        <w:spacing w:after="0" w:line="240" w:lineRule="auto"/>
        <w:ind w:left="1440"/>
      </w:pPr>
      <w:r w:rsidRPr="008611A8">
        <w:t xml:space="preserve">Officers shall be elected at the Annual General Meeting and shall hold office for </w:t>
      </w:r>
      <w:r w:rsidR="004426DF" w:rsidRPr="008611A8">
        <w:t>the period of election</w:t>
      </w:r>
      <w:r w:rsidRPr="008611A8">
        <w:t xml:space="preserve">, retiring at the </w:t>
      </w:r>
      <w:r w:rsidR="004426DF" w:rsidRPr="008611A8">
        <w:t>end of the period of election</w:t>
      </w:r>
      <w:r w:rsidRPr="008611A8">
        <w:t>. All Officers of the Club shall be eligible for re-election</w:t>
      </w:r>
      <w:r w:rsidR="00E037B9" w:rsidRPr="008611A8">
        <w:t xml:space="preserve"> to the same office or another office</w:t>
      </w:r>
      <w:r w:rsidR="004426DF" w:rsidRPr="008611A8">
        <w:t xml:space="preserve"> at the end of their current period of election</w:t>
      </w:r>
      <w:r w:rsidRPr="008611A8">
        <w:t>.</w:t>
      </w:r>
    </w:p>
    <w:p w14:paraId="51C55D6F" w14:textId="77777777" w:rsidR="00E410CB" w:rsidRDefault="00E410CB" w:rsidP="00A866DE">
      <w:pPr>
        <w:spacing w:after="0" w:line="240" w:lineRule="auto"/>
        <w:ind w:left="1440"/>
      </w:pPr>
    </w:p>
    <w:p w14:paraId="1B9E574C" w14:textId="77777777" w:rsidR="00E410CB" w:rsidRDefault="00E410CB" w:rsidP="00A866DE">
      <w:pPr>
        <w:spacing w:after="0" w:line="240" w:lineRule="auto"/>
        <w:ind w:left="1440"/>
      </w:pPr>
    </w:p>
    <w:p w14:paraId="2487CEA3" w14:textId="77777777" w:rsidR="004C6175" w:rsidRPr="008611A8" w:rsidRDefault="000A5BCB" w:rsidP="001B0E4D">
      <w:pPr>
        <w:pStyle w:val="Heading3"/>
        <w:spacing w:line="240" w:lineRule="auto"/>
      </w:pPr>
      <w:r w:rsidRPr="008611A8">
        <w:br w:type="page"/>
      </w:r>
      <w:bookmarkStart w:id="3" w:name="_Toc417642912"/>
      <w:r w:rsidR="007C2747" w:rsidRPr="008611A8">
        <w:lastRenderedPageBreak/>
        <w:t xml:space="preserve">Section 3: </w:t>
      </w:r>
      <w:r w:rsidR="00634402" w:rsidRPr="008611A8">
        <w:t>Membership</w:t>
      </w:r>
      <w:bookmarkEnd w:id="3"/>
    </w:p>
    <w:p w14:paraId="090EF665" w14:textId="77777777" w:rsidR="00A8264D" w:rsidRPr="008611A8" w:rsidRDefault="00A8264D" w:rsidP="001B0E4D">
      <w:pPr>
        <w:spacing w:after="0" w:line="240" w:lineRule="auto"/>
      </w:pPr>
    </w:p>
    <w:p w14:paraId="1E0F367E" w14:textId="77777777" w:rsidR="004C6175" w:rsidRPr="008611A8" w:rsidRDefault="00A8264D" w:rsidP="001B0E4D">
      <w:pPr>
        <w:spacing w:after="0" w:line="240" w:lineRule="auto"/>
        <w:ind w:left="1440" w:hanging="720"/>
        <w:rPr>
          <w:i/>
        </w:rPr>
      </w:pPr>
      <w:r w:rsidRPr="008611A8">
        <w:t>3.1</w:t>
      </w:r>
      <w:r w:rsidRPr="008611A8">
        <w:tab/>
      </w:r>
      <w:r w:rsidR="004C6175" w:rsidRPr="008611A8">
        <w:t>Categories and votes of</w:t>
      </w:r>
      <w:r w:rsidRPr="008611A8">
        <w:t xml:space="preserve"> Membership</w:t>
      </w:r>
      <w:r w:rsidR="00583CFF" w:rsidRPr="008611A8">
        <w:t xml:space="preserve"> </w:t>
      </w:r>
    </w:p>
    <w:p w14:paraId="48AA4349" w14:textId="77777777" w:rsidR="00A8264D" w:rsidRPr="008611A8" w:rsidRDefault="00A8264D" w:rsidP="001B0E4D">
      <w:pPr>
        <w:spacing w:after="0" w:line="240" w:lineRule="auto"/>
      </w:pPr>
    </w:p>
    <w:p w14:paraId="46E4143F" w14:textId="77777777" w:rsidR="00B738B3" w:rsidRPr="008611A8" w:rsidRDefault="00A8264D" w:rsidP="001B0E4D">
      <w:pPr>
        <w:spacing w:after="0" w:line="240" w:lineRule="auto"/>
        <w:ind w:left="2160" w:hanging="720"/>
      </w:pPr>
      <w:r w:rsidRPr="008611A8">
        <w:t>3.1.1</w:t>
      </w:r>
      <w:r w:rsidRPr="008611A8">
        <w:tab/>
      </w:r>
      <w:r w:rsidR="001D1491" w:rsidRPr="008611A8">
        <w:t xml:space="preserve">The club may have different </w:t>
      </w:r>
      <w:r w:rsidR="00B06F8F" w:rsidRPr="008611A8">
        <w:t>class</w:t>
      </w:r>
      <w:r w:rsidR="001D1491" w:rsidRPr="008611A8">
        <w:t>es</w:t>
      </w:r>
      <w:r w:rsidR="00B06F8F" w:rsidRPr="008611A8">
        <w:t xml:space="preserve"> of membership and subscription </w:t>
      </w:r>
      <w:r w:rsidR="001D1491" w:rsidRPr="008611A8">
        <w:t>on a non-discriminatory and fair basis.</w:t>
      </w:r>
    </w:p>
    <w:p w14:paraId="36E98EBA" w14:textId="77777777" w:rsidR="00B738B3" w:rsidRPr="008611A8" w:rsidRDefault="00B738B3" w:rsidP="001B0E4D">
      <w:pPr>
        <w:spacing w:after="0" w:line="240" w:lineRule="auto"/>
        <w:ind w:left="2160" w:hanging="720"/>
      </w:pPr>
      <w:r w:rsidRPr="008611A8">
        <w:tab/>
      </w:r>
      <w:r w:rsidRPr="008611A8">
        <w:rPr>
          <w:i/>
        </w:rPr>
        <w:t>Refer to Appendix F: Bowls England CASC Guidance Note</w:t>
      </w:r>
    </w:p>
    <w:p w14:paraId="3915473E" w14:textId="77777777" w:rsidR="00B738B3" w:rsidRPr="008611A8" w:rsidRDefault="00B738B3" w:rsidP="001B0E4D">
      <w:pPr>
        <w:spacing w:after="0" w:line="240" w:lineRule="auto"/>
        <w:ind w:left="2160" w:hanging="720"/>
      </w:pPr>
    </w:p>
    <w:p w14:paraId="005AEEEB" w14:textId="77777777" w:rsidR="004C6175" w:rsidRPr="008611A8" w:rsidRDefault="001D1491" w:rsidP="00B738B3">
      <w:pPr>
        <w:spacing w:after="0" w:line="240" w:lineRule="auto"/>
        <w:ind w:left="2160"/>
      </w:pPr>
      <w:r w:rsidRPr="008611A8">
        <w:t xml:space="preserve"> </w:t>
      </w:r>
      <w:r w:rsidR="004C6175" w:rsidRPr="008611A8">
        <w:t xml:space="preserve">There shall be the following categories of membership with power to vote at all </w:t>
      </w:r>
      <w:r w:rsidR="00D05B6D" w:rsidRPr="008611A8">
        <w:t xml:space="preserve">relevant </w:t>
      </w:r>
      <w:r w:rsidR="004C6175" w:rsidRPr="008611A8">
        <w:t>meetings of the Club as indicated hereunder.</w:t>
      </w:r>
    </w:p>
    <w:p w14:paraId="3B8C553C" w14:textId="77777777" w:rsidR="00A8264D" w:rsidRPr="008611A8" w:rsidRDefault="00A8264D" w:rsidP="001B0E4D">
      <w:pPr>
        <w:spacing w:after="0" w:line="240" w:lineRule="auto"/>
        <w:ind w:left="1440"/>
      </w:pPr>
    </w:p>
    <w:p w14:paraId="11AEAA8E" w14:textId="77777777" w:rsidR="004C6175" w:rsidRPr="008611A8" w:rsidRDefault="00A8264D" w:rsidP="001B0E4D">
      <w:pPr>
        <w:spacing w:after="0" w:line="240" w:lineRule="auto"/>
        <w:ind w:left="2880" w:hanging="720"/>
      </w:pPr>
      <w:r w:rsidRPr="008611A8">
        <w:t>(a)</w:t>
      </w:r>
      <w:r w:rsidRPr="008611A8">
        <w:tab/>
      </w:r>
      <w:r w:rsidR="004C6175" w:rsidRPr="008611A8">
        <w:t>A FULL MEMBER – being a person who, at the date of election, shall have attained the age of eighteen years shall have one vote.</w:t>
      </w:r>
    </w:p>
    <w:p w14:paraId="74D1BD95" w14:textId="77777777" w:rsidR="004C6175" w:rsidRPr="008611A8" w:rsidRDefault="00A8264D" w:rsidP="001B0E4D">
      <w:pPr>
        <w:spacing w:after="0" w:line="240" w:lineRule="auto"/>
        <w:ind w:left="2880" w:hanging="720"/>
      </w:pPr>
      <w:r w:rsidRPr="008611A8">
        <w:t>(</w:t>
      </w:r>
      <w:r w:rsidR="0067661A" w:rsidRPr="008611A8">
        <w:t>b</w:t>
      </w:r>
      <w:r w:rsidRPr="008611A8">
        <w:t>)</w:t>
      </w:r>
      <w:r w:rsidRPr="008611A8">
        <w:tab/>
        <w:t xml:space="preserve">A JUNIOR MEMBER – being </w:t>
      </w:r>
      <w:r w:rsidR="004C6175" w:rsidRPr="008611A8">
        <w:t>a person who, at the date of election, is under the age of eighteen shall have no vote.</w:t>
      </w:r>
      <w:r w:rsidRPr="008611A8">
        <w:t xml:space="preserve"> </w:t>
      </w:r>
      <w:r w:rsidR="004C6175" w:rsidRPr="008611A8">
        <w:t>Such a member shall be one who at the commencement of the subscription year joins the Club other than as a full member or a family member.</w:t>
      </w:r>
    </w:p>
    <w:p w14:paraId="2D62FF95" w14:textId="5C5F8BC0" w:rsidR="001B0E4D" w:rsidRPr="008611A8" w:rsidRDefault="00A8264D" w:rsidP="009F67FE">
      <w:pPr>
        <w:spacing w:after="0" w:line="240" w:lineRule="auto"/>
        <w:ind w:left="2880" w:hanging="720"/>
      </w:pPr>
      <w:r w:rsidRPr="008611A8">
        <w:t>(</w:t>
      </w:r>
      <w:r w:rsidR="0067661A" w:rsidRPr="008611A8">
        <w:t>c</w:t>
      </w:r>
      <w:r w:rsidRPr="008611A8">
        <w:t>)</w:t>
      </w:r>
      <w:r w:rsidRPr="008611A8">
        <w:tab/>
        <w:t>A</w:t>
      </w:r>
      <w:r w:rsidR="00E77A0B">
        <w:t xml:space="preserve"> </w:t>
      </w:r>
      <w:r w:rsidR="00D05B6D" w:rsidRPr="008611A8">
        <w:t>LIFE</w:t>
      </w:r>
      <w:r w:rsidRPr="008611A8">
        <w:t xml:space="preserve"> MEMBER – who </w:t>
      </w:r>
      <w:r w:rsidR="00E037B9" w:rsidRPr="008611A8">
        <w:t>shall have one vote</w:t>
      </w:r>
    </w:p>
    <w:p w14:paraId="49F3B3BF" w14:textId="77777777" w:rsidR="004C6175" w:rsidRPr="008611A8" w:rsidRDefault="00A8264D" w:rsidP="001B0E4D">
      <w:pPr>
        <w:spacing w:after="0" w:line="240" w:lineRule="auto"/>
        <w:ind w:left="1440" w:firstLine="720"/>
      </w:pPr>
      <w:r w:rsidRPr="008611A8">
        <w:t>(</w:t>
      </w:r>
      <w:r w:rsidR="0067661A" w:rsidRPr="008611A8">
        <w:t>d</w:t>
      </w:r>
      <w:r w:rsidRPr="008611A8">
        <w:t>)</w:t>
      </w:r>
      <w:r w:rsidRPr="008611A8">
        <w:tab/>
        <w:t xml:space="preserve">A SOCIAL MEMBER – who </w:t>
      </w:r>
      <w:r w:rsidR="004C6175" w:rsidRPr="008611A8">
        <w:t>shall have no vote.</w:t>
      </w:r>
    </w:p>
    <w:p w14:paraId="25437E34" w14:textId="77777777" w:rsidR="001B0E4D" w:rsidRPr="008611A8" w:rsidRDefault="001B0E4D" w:rsidP="00D92703">
      <w:pPr>
        <w:spacing w:after="0" w:line="240" w:lineRule="auto"/>
        <w:rPr>
          <w:i/>
        </w:rPr>
      </w:pPr>
      <w:r w:rsidRPr="008611A8">
        <w:tab/>
      </w:r>
      <w:r w:rsidR="00D92703" w:rsidRPr="008611A8">
        <w:tab/>
      </w:r>
      <w:r w:rsidR="00D92703" w:rsidRPr="008611A8">
        <w:tab/>
      </w:r>
      <w:r w:rsidR="00D92703" w:rsidRPr="008611A8">
        <w:tab/>
      </w:r>
      <w:r w:rsidR="00D92703" w:rsidRPr="008611A8">
        <w:rPr>
          <w:i/>
        </w:rPr>
        <w:t>Refer to Appendix F: Bowls England CASC Guidance Note</w:t>
      </w:r>
    </w:p>
    <w:p w14:paraId="294D663C" w14:textId="77777777" w:rsidR="00E037B9" w:rsidRPr="008611A8" w:rsidRDefault="00E037B9" w:rsidP="001B0E4D">
      <w:pPr>
        <w:spacing w:after="0" w:line="240" w:lineRule="auto"/>
        <w:ind w:left="2160" w:hanging="720"/>
      </w:pPr>
    </w:p>
    <w:p w14:paraId="1957E15E" w14:textId="77777777" w:rsidR="004C6175" w:rsidRPr="008611A8" w:rsidRDefault="00A8264D" w:rsidP="001B0E4D">
      <w:pPr>
        <w:spacing w:after="0" w:line="240" w:lineRule="auto"/>
        <w:ind w:left="2160" w:hanging="720"/>
      </w:pPr>
      <w:r w:rsidRPr="008611A8">
        <w:t>3.</w:t>
      </w:r>
      <w:r w:rsidR="005B6176" w:rsidRPr="008611A8">
        <w:t>1.</w:t>
      </w:r>
      <w:r w:rsidRPr="008611A8">
        <w:t>2</w:t>
      </w:r>
      <w:r w:rsidRPr="008611A8">
        <w:tab/>
      </w:r>
      <w:r w:rsidR="004C6175" w:rsidRPr="008611A8">
        <w:t>No member may use the Club premises, or any of the facilities of the Club</w:t>
      </w:r>
      <w:r w:rsidR="00884E14" w:rsidRPr="008611A8">
        <w:t>,</w:t>
      </w:r>
      <w:r w:rsidR="004C6175" w:rsidRPr="008611A8">
        <w:t xml:space="preserve"> until forty-eight hours have elapsed from the date of posting of notice of election.</w:t>
      </w:r>
    </w:p>
    <w:p w14:paraId="5B6D9742" w14:textId="77777777" w:rsidR="00A8264D" w:rsidRPr="008611A8" w:rsidRDefault="00A8264D" w:rsidP="001B0E4D">
      <w:pPr>
        <w:spacing w:after="0" w:line="240" w:lineRule="auto"/>
      </w:pPr>
    </w:p>
    <w:p w14:paraId="16509D17" w14:textId="77777777" w:rsidR="004C6175" w:rsidRPr="008611A8" w:rsidRDefault="005B6176" w:rsidP="001B0E4D">
      <w:pPr>
        <w:spacing w:after="0" w:line="240" w:lineRule="auto"/>
        <w:ind w:firstLine="720"/>
      </w:pPr>
      <w:r w:rsidRPr="008611A8">
        <w:t>3.2</w:t>
      </w:r>
      <w:r w:rsidR="00A8264D" w:rsidRPr="008611A8">
        <w:tab/>
      </w:r>
      <w:r w:rsidR="004C6175" w:rsidRPr="008611A8">
        <w:t>Rights and privileges of members</w:t>
      </w:r>
    </w:p>
    <w:p w14:paraId="2DA7343A" w14:textId="77777777" w:rsidR="005B6176" w:rsidRPr="008611A8" w:rsidRDefault="005B6176" w:rsidP="001B0E4D">
      <w:pPr>
        <w:spacing w:after="0" w:line="240" w:lineRule="auto"/>
      </w:pPr>
    </w:p>
    <w:p w14:paraId="028B69BE" w14:textId="77777777" w:rsidR="004C6175" w:rsidRPr="008611A8" w:rsidRDefault="005B6176" w:rsidP="001B0E4D">
      <w:pPr>
        <w:spacing w:after="0" w:line="240" w:lineRule="auto"/>
        <w:ind w:left="2160" w:hanging="720"/>
      </w:pPr>
      <w:r w:rsidRPr="008611A8">
        <w:t>3.2.1</w:t>
      </w:r>
      <w:r w:rsidRPr="008611A8">
        <w:tab/>
      </w:r>
      <w:r w:rsidR="004C6175" w:rsidRPr="008611A8">
        <w:t>The rights and privileges of each category of membership shall be as follows:-</w:t>
      </w:r>
    </w:p>
    <w:p w14:paraId="39645B3E" w14:textId="77777777" w:rsidR="005B6176" w:rsidRPr="008611A8" w:rsidRDefault="005B6176" w:rsidP="001B0E4D">
      <w:pPr>
        <w:spacing w:after="0" w:line="240" w:lineRule="auto"/>
      </w:pPr>
    </w:p>
    <w:p w14:paraId="5A0D1C5C" w14:textId="77777777" w:rsidR="004C6175" w:rsidRPr="008611A8" w:rsidRDefault="005B6176" w:rsidP="001B0E4D">
      <w:pPr>
        <w:spacing w:after="0" w:line="240" w:lineRule="auto"/>
        <w:ind w:left="2880" w:hanging="720"/>
      </w:pPr>
      <w:r w:rsidRPr="008611A8">
        <w:t>(a)</w:t>
      </w:r>
      <w:r w:rsidRPr="008611A8">
        <w:tab/>
      </w:r>
      <w:r w:rsidR="004C6175" w:rsidRPr="008611A8">
        <w:t>A FULL MEMBER shall have the full use of all Club facilities</w:t>
      </w:r>
      <w:r w:rsidR="007D1151" w:rsidRPr="008611A8">
        <w:t xml:space="preserve">. Affiliation Fees shall be payable to </w:t>
      </w:r>
      <w:r w:rsidR="002C0F19">
        <w:t>Sussex County Bowls</w:t>
      </w:r>
      <w:r w:rsidR="007D1151" w:rsidRPr="008611A8">
        <w:t xml:space="preserve"> and Bowls England</w:t>
      </w:r>
      <w:r w:rsidR="004C6175" w:rsidRPr="008611A8">
        <w:t>.</w:t>
      </w:r>
    </w:p>
    <w:p w14:paraId="4405E72A" w14:textId="3BE5296F" w:rsidR="004C6175" w:rsidRPr="008611A8" w:rsidRDefault="005B6176" w:rsidP="001B0E4D">
      <w:pPr>
        <w:spacing w:after="0" w:line="240" w:lineRule="auto"/>
        <w:ind w:left="2880" w:hanging="720"/>
      </w:pPr>
      <w:r w:rsidRPr="008611A8">
        <w:t>(</w:t>
      </w:r>
      <w:r w:rsidR="0067661A" w:rsidRPr="008611A8">
        <w:t>b</w:t>
      </w:r>
      <w:r w:rsidRPr="008611A8">
        <w:t>)</w:t>
      </w:r>
      <w:r w:rsidRPr="008611A8">
        <w:tab/>
      </w:r>
      <w:r w:rsidR="004C6175" w:rsidRPr="008611A8">
        <w:t>A JUNIOR MEMBER shall have the full use of all Club facilities subject only to</w:t>
      </w:r>
      <w:r w:rsidR="003D4776" w:rsidRPr="008611A8">
        <w:t xml:space="preserve"> 8.4</w:t>
      </w:r>
      <w:r w:rsidR="004C6175" w:rsidRPr="008611A8">
        <w:t xml:space="preserve"> </w:t>
      </w:r>
      <w:r w:rsidR="00E037B9" w:rsidRPr="008611A8">
        <w:t>of this Constitution.</w:t>
      </w:r>
      <w:r w:rsidR="007D1151" w:rsidRPr="008611A8">
        <w:t xml:space="preserve"> Affiliation Fees shall be payable to </w:t>
      </w:r>
      <w:r w:rsidR="00AD3B51">
        <w:t>Sussex Coun</w:t>
      </w:r>
      <w:r w:rsidR="00214527">
        <w:t>t</w:t>
      </w:r>
      <w:r w:rsidR="00AD3B51">
        <w:t>y Bowls</w:t>
      </w:r>
      <w:r w:rsidR="007D1151" w:rsidRPr="008611A8">
        <w:t xml:space="preserve"> and Bowls England.</w:t>
      </w:r>
    </w:p>
    <w:p w14:paraId="318205C2" w14:textId="529B81F0" w:rsidR="00A6183F" w:rsidRPr="008611A8" w:rsidRDefault="0067661A" w:rsidP="009F67FE">
      <w:pPr>
        <w:spacing w:after="0" w:line="240" w:lineRule="auto"/>
        <w:ind w:left="2880" w:hanging="720"/>
      </w:pPr>
      <w:r w:rsidRPr="008611A8">
        <w:t>(c</w:t>
      </w:r>
      <w:r w:rsidR="00303582" w:rsidRPr="008611A8">
        <w:t>)</w:t>
      </w:r>
      <w:r w:rsidR="00303582" w:rsidRPr="008611A8">
        <w:tab/>
      </w:r>
      <w:r w:rsidR="007D1151" w:rsidRPr="008611A8">
        <w:t>A</w:t>
      </w:r>
      <w:r w:rsidR="00E77A0B">
        <w:t xml:space="preserve"> </w:t>
      </w:r>
      <w:r w:rsidR="007D1151" w:rsidRPr="008611A8">
        <w:t xml:space="preserve">LIFE </w:t>
      </w:r>
      <w:r w:rsidR="004C6175" w:rsidRPr="008611A8">
        <w:t>MEMBER shall have the full use of all the Club facilities.</w:t>
      </w:r>
      <w:r w:rsidR="007D1151" w:rsidRPr="008611A8">
        <w:t xml:space="preserve"> Affiliation Fees shall be payable to </w:t>
      </w:r>
      <w:r w:rsidR="00AD3B51">
        <w:t>Sussex County Bowls</w:t>
      </w:r>
      <w:r w:rsidR="007D1151" w:rsidRPr="008611A8">
        <w:t xml:space="preserve"> and Bowls England.</w:t>
      </w:r>
    </w:p>
    <w:p w14:paraId="6423B299" w14:textId="77777777" w:rsidR="004C6175" w:rsidRPr="008611A8" w:rsidRDefault="00303582" w:rsidP="001B0E4D">
      <w:pPr>
        <w:spacing w:after="0" w:line="240" w:lineRule="auto"/>
        <w:ind w:left="2880" w:hanging="720"/>
      </w:pPr>
      <w:r w:rsidRPr="008611A8">
        <w:t>(</w:t>
      </w:r>
      <w:r w:rsidR="0067661A" w:rsidRPr="008611A8">
        <w:t>d</w:t>
      </w:r>
      <w:r w:rsidRPr="008611A8">
        <w:t>)</w:t>
      </w:r>
      <w:r w:rsidRPr="008611A8">
        <w:tab/>
      </w:r>
      <w:r w:rsidR="004C6175" w:rsidRPr="008611A8">
        <w:t xml:space="preserve">A SOCIAL MEMBER shall have the full </w:t>
      </w:r>
      <w:r w:rsidR="001B0E4D" w:rsidRPr="008611A8">
        <w:t>use of the Club-house facilities.</w:t>
      </w:r>
    </w:p>
    <w:p w14:paraId="48879097" w14:textId="77777777" w:rsidR="00D92703" w:rsidRPr="008611A8" w:rsidRDefault="001B0E4D" w:rsidP="00D92703">
      <w:pPr>
        <w:spacing w:after="0" w:line="240" w:lineRule="auto"/>
        <w:rPr>
          <w:i/>
        </w:rPr>
      </w:pPr>
      <w:r w:rsidRPr="008611A8">
        <w:tab/>
      </w:r>
      <w:r w:rsidR="00D92703" w:rsidRPr="008611A8">
        <w:tab/>
      </w:r>
      <w:r w:rsidR="00D92703" w:rsidRPr="008611A8">
        <w:tab/>
      </w:r>
      <w:r w:rsidR="00D92703" w:rsidRPr="008611A8">
        <w:tab/>
      </w:r>
      <w:r w:rsidR="00D92703" w:rsidRPr="008611A8">
        <w:rPr>
          <w:i/>
        </w:rPr>
        <w:t>Refer to Appendix F: Bowls England CASC Guidance Note</w:t>
      </w:r>
    </w:p>
    <w:p w14:paraId="13C2D81C" w14:textId="77777777" w:rsidR="00303582" w:rsidRPr="008611A8" w:rsidRDefault="00303582" w:rsidP="001B0E4D">
      <w:pPr>
        <w:spacing w:after="0" w:line="240" w:lineRule="auto"/>
        <w:rPr>
          <w:color w:val="8064A2"/>
        </w:rPr>
      </w:pPr>
    </w:p>
    <w:p w14:paraId="34E96930" w14:textId="617358EB" w:rsidR="004C6175" w:rsidRDefault="00303582" w:rsidP="001B0E4D">
      <w:pPr>
        <w:spacing w:after="0" w:line="240" w:lineRule="auto"/>
        <w:ind w:left="2160" w:hanging="720"/>
      </w:pPr>
      <w:r w:rsidRPr="008611A8">
        <w:t>3.2.2</w:t>
      </w:r>
      <w:r w:rsidRPr="008611A8">
        <w:tab/>
      </w:r>
      <w:r w:rsidR="004C6175" w:rsidRPr="008611A8">
        <w:t>Candidates for membership shall have no privileges whatsoever in relation to the use of the Club or premises</w:t>
      </w:r>
      <w:r w:rsidR="00D05B6D" w:rsidRPr="008611A8">
        <w:t xml:space="preserve"> until they have become a member</w:t>
      </w:r>
      <w:r w:rsidR="004C6175" w:rsidRPr="008611A8">
        <w:t>.</w:t>
      </w:r>
    </w:p>
    <w:p w14:paraId="21272828" w14:textId="763C58E0" w:rsidR="00214527" w:rsidRDefault="00214527" w:rsidP="001B0E4D">
      <w:pPr>
        <w:spacing w:after="0" w:line="240" w:lineRule="auto"/>
        <w:ind w:left="2160" w:hanging="720"/>
      </w:pPr>
    </w:p>
    <w:p w14:paraId="042A7B1F" w14:textId="67598A8A" w:rsidR="00214527" w:rsidRDefault="00214527" w:rsidP="001B0E4D">
      <w:pPr>
        <w:spacing w:after="0" w:line="240" w:lineRule="auto"/>
        <w:ind w:left="2160" w:hanging="720"/>
      </w:pPr>
    </w:p>
    <w:p w14:paraId="7124BE93" w14:textId="77777777" w:rsidR="00A80F2E" w:rsidRDefault="00A80F2E" w:rsidP="001B0E4D">
      <w:pPr>
        <w:spacing w:after="0" w:line="240" w:lineRule="auto"/>
        <w:ind w:left="2160" w:hanging="720"/>
      </w:pPr>
    </w:p>
    <w:p w14:paraId="6928C0EB" w14:textId="77777777" w:rsidR="00214527" w:rsidRPr="008611A8" w:rsidRDefault="00214527" w:rsidP="001B0E4D">
      <w:pPr>
        <w:spacing w:after="0" w:line="240" w:lineRule="auto"/>
        <w:ind w:left="2160" w:hanging="720"/>
      </w:pPr>
    </w:p>
    <w:p w14:paraId="7975270F" w14:textId="77777777" w:rsidR="00303582" w:rsidRPr="008611A8" w:rsidRDefault="00303582" w:rsidP="001B0E4D">
      <w:pPr>
        <w:spacing w:after="0" w:line="240" w:lineRule="auto"/>
      </w:pPr>
    </w:p>
    <w:p w14:paraId="1E685560" w14:textId="77777777" w:rsidR="004C6175" w:rsidRPr="008611A8" w:rsidRDefault="00303582" w:rsidP="001B0E4D">
      <w:pPr>
        <w:spacing w:after="0" w:line="240" w:lineRule="auto"/>
        <w:ind w:firstLine="720"/>
      </w:pPr>
      <w:r w:rsidRPr="008611A8">
        <w:lastRenderedPageBreak/>
        <w:t>3.3</w:t>
      </w:r>
      <w:r w:rsidRPr="008611A8">
        <w:tab/>
      </w:r>
      <w:r w:rsidR="004C6175" w:rsidRPr="008611A8">
        <w:t xml:space="preserve">Membership </w:t>
      </w:r>
      <w:r w:rsidR="006A2C1D" w:rsidRPr="008611A8">
        <w:t>Joining Fee</w:t>
      </w:r>
      <w:r w:rsidR="004C6175" w:rsidRPr="008611A8">
        <w:t xml:space="preserve"> &amp; Subscription Fee</w:t>
      </w:r>
    </w:p>
    <w:p w14:paraId="239FFF25" w14:textId="77777777" w:rsidR="00303582" w:rsidRPr="008611A8" w:rsidRDefault="00303582" w:rsidP="001B0E4D">
      <w:pPr>
        <w:spacing w:after="0" w:line="240" w:lineRule="auto"/>
        <w:rPr>
          <w:sz w:val="16"/>
        </w:rPr>
      </w:pPr>
    </w:p>
    <w:p w14:paraId="4C0BFBEB" w14:textId="77777777" w:rsidR="004C6175" w:rsidRPr="008611A8" w:rsidRDefault="00303582" w:rsidP="001B0E4D">
      <w:pPr>
        <w:spacing w:after="0" w:line="240" w:lineRule="auto"/>
        <w:ind w:left="2160" w:hanging="720"/>
      </w:pPr>
      <w:r w:rsidRPr="008611A8">
        <w:t>3.3.1</w:t>
      </w:r>
      <w:r w:rsidRPr="008611A8">
        <w:tab/>
      </w:r>
      <w:r w:rsidR="004C6175" w:rsidRPr="008611A8">
        <w:t>The rate of</w:t>
      </w:r>
      <w:r w:rsidR="006A2C1D" w:rsidRPr="008611A8">
        <w:t xml:space="preserve"> Subscription F</w:t>
      </w:r>
      <w:r w:rsidR="004C6175" w:rsidRPr="008611A8">
        <w:t xml:space="preserve">ee for each category of Membership shall be proposed by the Committee to the members at the Annual General Meeting in each year. Any proposed changes shall be approved by a majority of those present and entitled to vote and shall become operative </w:t>
      </w:r>
      <w:r w:rsidRPr="008611A8">
        <w:t xml:space="preserve">from </w:t>
      </w:r>
      <w:r w:rsidR="000F4F37">
        <w:t>March</w:t>
      </w:r>
      <w:r w:rsidR="004C6175" w:rsidRPr="008611A8">
        <w:t xml:space="preserve">. The current rate of </w:t>
      </w:r>
      <w:r w:rsidR="007D1151" w:rsidRPr="008611A8">
        <w:t xml:space="preserve">Subscription </w:t>
      </w:r>
      <w:r w:rsidR="006A2C1D" w:rsidRPr="008611A8">
        <w:t>Fee</w:t>
      </w:r>
      <w:r w:rsidR="004C6175" w:rsidRPr="008611A8">
        <w:t xml:space="preserve"> shall be prominently displayed in </w:t>
      </w:r>
      <w:r w:rsidR="00D05B6D" w:rsidRPr="008611A8">
        <w:t>the Club</w:t>
      </w:r>
      <w:r w:rsidR="007D1151" w:rsidRPr="008611A8">
        <w:t xml:space="preserve"> premises</w:t>
      </w:r>
      <w:r w:rsidR="004C6175" w:rsidRPr="008611A8">
        <w:t>.</w:t>
      </w:r>
    </w:p>
    <w:p w14:paraId="02CC392C" w14:textId="77777777" w:rsidR="00303582" w:rsidRPr="008611A8" w:rsidRDefault="00303582" w:rsidP="001B0E4D">
      <w:pPr>
        <w:spacing w:after="0" w:line="240" w:lineRule="auto"/>
        <w:ind w:left="2160" w:hanging="720"/>
        <w:rPr>
          <w:sz w:val="16"/>
        </w:rPr>
      </w:pPr>
    </w:p>
    <w:p w14:paraId="6FB9F571" w14:textId="77777777" w:rsidR="004C6175" w:rsidRPr="008611A8" w:rsidRDefault="004C6175" w:rsidP="001B0E4D">
      <w:pPr>
        <w:spacing w:after="0" w:line="240" w:lineRule="auto"/>
        <w:ind w:left="2880" w:hanging="720"/>
      </w:pPr>
      <w:r w:rsidRPr="008611A8">
        <w:t xml:space="preserve">(a) </w:t>
      </w:r>
      <w:r w:rsidR="00303582" w:rsidRPr="008611A8">
        <w:tab/>
      </w:r>
      <w:r w:rsidRPr="008611A8">
        <w:t xml:space="preserve">Membership of the Club shall be open to anyone interested in the sport of </w:t>
      </w:r>
      <w:r w:rsidR="00303582" w:rsidRPr="008611A8">
        <w:t>outdoor flat green bowls</w:t>
      </w:r>
      <w:r w:rsidRPr="008611A8">
        <w:t xml:space="preserve"> on application</w:t>
      </w:r>
      <w:r w:rsidR="00303582" w:rsidRPr="008611A8">
        <w:t xml:space="preserve"> </w:t>
      </w:r>
      <w:r w:rsidRPr="008611A8">
        <w:t>regardless of sex, age, disability, ethnicity, nationality, sexual orientation, religion or other beliefs. Membership may however be limited according to available facilities on a non-discriminatory basis.</w:t>
      </w:r>
    </w:p>
    <w:p w14:paraId="4C09F38D" w14:textId="77777777" w:rsidR="00B738B3" w:rsidRPr="008611A8" w:rsidRDefault="00B738B3" w:rsidP="001B0E4D">
      <w:pPr>
        <w:spacing w:after="0" w:line="240" w:lineRule="auto"/>
        <w:ind w:left="2880" w:hanging="720"/>
      </w:pPr>
      <w:r w:rsidRPr="008611A8">
        <w:tab/>
      </w:r>
      <w:r w:rsidRPr="008611A8">
        <w:rPr>
          <w:i/>
        </w:rPr>
        <w:t>Refer to Appendix F: Bowls England CASC Guidance Note</w:t>
      </w:r>
    </w:p>
    <w:p w14:paraId="34D15099" w14:textId="77777777" w:rsidR="004C6175" w:rsidRPr="008611A8" w:rsidRDefault="004C6175" w:rsidP="001B0E4D">
      <w:pPr>
        <w:spacing w:after="0" w:line="240" w:lineRule="auto"/>
        <w:ind w:left="2880" w:hanging="720"/>
      </w:pPr>
      <w:r w:rsidRPr="008611A8">
        <w:t xml:space="preserve">(b) </w:t>
      </w:r>
      <w:r w:rsidR="00303582" w:rsidRPr="008611A8">
        <w:tab/>
      </w:r>
      <w:r w:rsidRPr="008611A8">
        <w:t>Membership subscriptions will be kept at levels that will not pose a significant ob</w:t>
      </w:r>
      <w:r w:rsidR="001B0E4D" w:rsidRPr="008611A8">
        <w:t>stacle to people participating.</w:t>
      </w:r>
    </w:p>
    <w:p w14:paraId="5D0DD865" w14:textId="77777777" w:rsidR="00B738B3" w:rsidRPr="008611A8" w:rsidRDefault="00B738B3" w:rsidP="001B0E4D">
      <w:pPr>
        <w:spacing w:after="0" w:line="240" w:lineRule="auto"/>
        <w:ind w:left="2880" w:hanging="720"/>
      </w:pPr>
      <w:r w:rsidRPr="008611A8">
        <w:tab/>
      </w:r>
      <w:r w:rsidRPr="008611A8">
        <w:rPr>
          <w:i/>
        </w:rPr>
        <w:t>Refer to Appendix F: Bowls England CASC Guidance Note</w:t>
      </w:r>
    </w:p>
    <w:p w14:paraId="77337A39" w14:textId="77777777" w:rsidR="004C6175" w:rsidRPr="008611A8" w:rsidRDefault="004C6175" w:rsidP="001B0E4D">
      <w:pPr>
        <w:spacing w:after="0" w:line="240" w:lineRule="auto"/>
        <w:ind w:left="2880" w:hanging="720"/>
      </w:pPr>
      <w:r w:rsidRPr="008611A8">
        <w:t xml:space="preserve">(c) </w:t>
      </w:r>
      <w:r w:rsidR="00303582" w:rsidRPr="008611A8">
        <w:tab/>
      </w:r>
      <w:r w:rsidRPr="000F4F37">
        <w:t>The Club Committee may refuse membership or</w:t>
      </w:r>
      <w:r w:rsidR="00726591" w:rsidRPr="000F4F37">
        <w:t xml:space="preserve"> </w:t>
      </w:r>
      <w:r w:rsidRPr="000F4F37">
        <w:t>remove it, only for good cause such as conduct likely to bring th</w:t>
      </w:r>
      <w:r w:rsidR="006A2C1D" w:rsidRPr="000F4F37">
        <w:t>e Club or sport into disrepute.</w:t>
      </w:r>
      <w:r w:rsidR="001D1491" w:rsidRPr="000F4F37">
        <w:t xml:space="preserve"> Appeal against refusal or removal may be made to the members</w:t>
      </w:r>
      <w:r w:rsidR="001B0E4D" w:rsidRPr="000F4F37">
        <w:t>.</w:t>
      </w:r>
      <w:r w:rsidR="00726591" w:rsidRPr="000F4F37">
        <w:t xml:space="preserve"> If consideration of removal of membership is as a result of a disciplinary issue, the procedure to be adopted shall be that as set out at point 3.6.2 of this Constitution.</w:t>
      </w:r>
    </w:p>
    <w:p w14:paraId="0CE4CD41" w14:textId="77777777" w:rsidR="00D92703" w:rsidRPr="008611A8" w:rsidRDefault="001B0E4D" w:rsidP="00D92703">
      <w:pPr>
        <w:spacing w:after="0" w:line="240" w:lineRule="auto"/>
        <w:rPr>
          <w:i/>
        </w:rPr>
      </w:pPr>
      <w:r w:rsidRPr="008611A8">
        <w:rPr>
          <w:color w:val="F79646"/>
        </w:rPr>
        <w:tab/>
      </w:r>
      <w:r w:rsidRPr="008611A8">
        <w:rPr>
          <w:color w:val="F79646"/>
        </w:rPr>
        <w:tab/>
      </w:r>
      <w:r w:rsidR="00D92703" w:rsidRPr="008611A8">
        <w:rPr>
          <w:color w:val="F79646"/>
        </w:rPr>
        <w:tab/>
      </w:r>
      <w:r w:rsidR="00D92703" w:rsidRPr="008611A8">
        <w:rPr>
          <w:color w:val="F79646"/>
        </w:rPr>
        <w:tab/>
      </w:r>
      <w:r w:rsidR="00D92703" w:rsidRPr="008611A8">
        <w:rPr>
          <w:i/>
        </w:rPr>
        <w:t>Refer to Appendix F: Bowls England CASC Guidance Note</w:t>
      </w:r>
    </w:p>
    <w:p w14:paraId="40A2E37F" w14:textId="77777777" w:rsidR="00303582" w:rsidRPr="008611A8" w:rsidRDefault="001B0E4D" w:rsidP="00D92703">
      <w:pPr>
        <w:spacing w:after="0" w:line="240" w:lineRule="auto"/>
        <w:ind w:left="720" w:firstLine="720"/>
        <w:rPr>
          <w:color w:val="F79646"/>
        </w:rPr>
      </w:pPr>
      <w:r w:rsidRPr="008611A8">
        <w:rPr>
          <w:color w:val="F79646"/>
        </w:rPr>
        <w:tab/>
      </w:r>
      <w:r w:rsidR="00B06F8F" w:rsidRPr="008611A8">
        <w:rPr>
          <w:color w:val="F79646"/>
        </w:rPr>
        <w:tab/>
      </w:r>
    </w:p>
    <w:p w14:paraId="43FE5168" w14:textId="77777777" w:rsidR="004C6175" w:rsidRPr="008611A8" w:rsidRDefault="00303582" w:rsidP="001B0E4D">
      <w:pPr>
        <w:spacing w:after="0" w:line="240" w:lineRule="auto"/>
        <w:ind w:left="2160" w:hanging="720"/>
      </w:pPr>
      <w:r w:rsidRPr="008611A8">
        <w:t>3.3.2</w:t>
      </w:r>
      <w:r w:rsidRPr="008611A8">
        <w:tab/>
      </w:r>
      <w:r w:rsidR="004C6175" w:rsidRPr="008611A8">
        <w:t xml:space="preserve">All members shall pay their first annual subscription </w:t>
      </w:r>
      <w:r w:rsidR="006A2C1D" w:rsidRPr="008611A8">
        <w:t xml:space="preserve">fee </w:t>
      </w:r>
      <w:r w:rsidR="004C6175" w:rsidRPr="008611A8">
        <w:t xml:space="preserve">upon election to the Club and thereafter </w:t>
      </w:r>
      <w:r w:rsidRPr="008611A8">
        <w:t xml:space="preserve">by </w:t>
      </w:r>
      <w:r w:rsidR="00561C63">
        <w:t>March</w:t>
      </w:r>
      <w:r w:rsidRPr="008611A8">
        <w:t>.</w:t>
      </w:r>
    </w:p>
    <w:p w14:paraId="0E85ED8F" w14:textId="77777777" w:rsidR="005938FC" w:rsidRPr="008611A8" w:rsidRDefault="005938FC" w:rsidP="001B0E4D">
      <w:pPr>
        <w:spacing w:after="0" w:line="240" w:lineRule="auto"/>
      </w:pPr>
    </w:p>
    <w:p w14:paraId="42F73435" w14:textId="77777777" w:rsidR="005938FC" w:rsidRPr="008611A8" w:rsidRDefault="005938FC" w:rsidP="001B0E4D">
      <w:pPr>
        <w:spacing w:after="0" w:line="240" w:lineRule="auto"/>
        <w:ind w:firstLine="720"/>
      </w:pPr>
      <w:r w:rsidRPr="008611A8">
        <w:t>3.4</w:t>
      </w:r>
      <w:r w:rsidRPr="008611A8">
        <w:tab/>
        <w:t xml:space="preserve">Members’ duty to provide </w:t>
      </w:r>
      <w:r w:rsidR="00FA3B96" w:rsidRPr="008611A8">
        <w:t>contact details</w:t>
      </w:r>
    </w:p>
    <w:p w14:paraId="209AA401" w14:textId="77777777" w:rsidR="005938FC" w:rsidRPr="008611A8" w:rsidRDefault="005938FC" w:rsidP="001B0E4D">
      <w:pPr>
        <w:spacing w:after="0" w:line="240" w:lineRule="auto"/>
        <w:ind w:left="2160" w:hanging="720"/>
      </w:pPr>
    </w:p>
    <w:p w14:paraId="67929087" w14:textId="77777777" w:rsidR="004C6175" w:rsidRPr="008611A8" w:rsidRDefault="00303582" w:rsidP="001B0E4D">
      <w:pPr>
        <w:spacing w:after="0" w:line="240" w:lineRule="auto"/>
        <w:ind w:left="2160" w:hanging="720"/>
      </w:pPr>
      <w:r w:rsidRPr="008611A8">
        <w:t>3.</w:t>
      </w:r>
      <w:r w:rsidR="005938FC" w:rsidRPr="008611A8">
        <w:t>4.1</w:t>
      </w:r>
      <w:r w:rsidRPr="008611A8">
        <w:tab/>
      </w:r>
      <w:r w:rsidR="004C6175" w:rsidRPr="008611A8">
        <w:t xml:space="preserve">Every member shall furnish the Secretary with up-to-date </w:t>
      </w:r>
      <w:r w:rsidR="00FA3B96" w:rsidRPr="008611A8">
        <w:t xml:space="preserve">contact details that </w:t>
      </w:r>
      <w:r w:rsidR="004C6175" w:rsidRPr="008611A8">
        <w:t>shall be recorded in the Register of Members and any notice sent to such address</w:t>
      </w:r>
      <w:r w:rsidR="00FA3B96" w:rsidRPr="008611A8">
        <w:t>/es</w:t>
      </w:r>
      <w:r w:rsidR="004C6175" w:rsidRPr="008611A8">
        <w:t xml:space="preserve"> </w:t>
      </w:r>
      <w:r w:rsidR="00F62757" w:rsidRPr="008611A8">
        <w:t xml:space="preserve">either by post or electronically </w:t>
      </w:r>
      <w:r w:rsidR="004C6175" w:rsidRPr="008611A8">
        <w:t>shall be deemed to have been duly delivered.</w:t>
      </w:r>
    </w:p>
    <w:p w14:paraId="7CBF86E5" w14:textId="77777777" w:rsidR="00303582" w:rsidRPr="008611A8" w:rsidRDefault="00303582" w:rsidP="001B0E4D">
      <w:pPr>
        <w:spacing w:after="0" w:line="240" w:lineRule="auto"/>
      </w:pPr>
    </w:p>
    <w:p w14:paraId="5AA7090F" w14:textId="77777777" w:rsidR="005938FC" w:rsidRPr="008611A8" w:rsidRDefault="005938FC" w:rsidP="001B0E4D">
      <w:pPr>
        <w:spacing w:after="0" w:line="240" w:lineRule="auto"/>
        <w:ind w:firstLine="720"/>
      </w:pPr>
      <w:r w:rsidRPr="008611A8">
        <w:t>3.5</w:t>
      </w:r>
      <w:r w:rsidRPr="008611A8">
        <w:tab/>
        <w:t>Election and retirement of members</w:t>
      </w:r>
    </w:p>
    <w:p w14:paraId="551366AE" w14:textId="77777777" w:rsidR="005938FC" w:rsidRPr="008611A8" w:rsidRDefault="005938FC" w:rsidP="001B0E4D">
      <w:pPr>
        <w:spacing w:after="0" w:line="240" w:lineRule="auto"/>
        <w:ind w:firstLine="720"/>
      </w:pPr>
    </w:p>
    <w:p w14:paraId="64570011" w14:textId="77777777" w:rsidR="004C6175" w:rsidRPr="008611A8" w:rsidRDefault="005938FC" w:rsidP="001B0E4D">
      <w:pPr>
        <w:spacing w:after="0" w:line="240" w:lineRule="auto"/>
        <w:ind w:left="720" w:firstLine="720"/>
      </w:pPr>
      <w:r w:rsidRPr="008611A8">
        <w:t>3.5.1</w:t>
      </w:r>
      <w:r w:rsidRPr="008611A8">
        <w:tab/>
      </w:r>
      <w:r w:rsidR="004C6175" w:rsidRPr="008611A8">
        <w:t>Application for membership</w:t>
      </w:r>
    </w:p>
    <w:p w14:paraId="78AA8ABA" w14:textId="77777777" w:rsidR="005938FC" w:rsidRPr="008611A8" w:rsidRDefault="005938FC" w:rsidP="001B0E4D">
      <w:pPr>
        <w:spacing w:after="0" w:line="240" w:lineRule="auto"/>
      </w:pPr>
    </w:p>
    <w:p w14:paraId="4198F9C1" w14:textId="77777777" w:rsidR="004C6175" w:rsidRPr="008611A8" w:rsidRDefault="005938FC" w:rsidP="001B0E4D">
      <w:pPr>
        <w:spacing w:after="0" w:line="240" w:lineRule="auto"/>
        <w:ind w:left="2880" w:hanging="720"/>
        <w:rPr>
          <w:b/>
          <w:color w:val="8064A2"/>
        </w:rPr>
      </w:pPr>
      <w:r w:rsidRPr="008611A8">
        <w:t>(a)</w:t>
      </w:r>
      <w:r w:rsidRPr="008611A8">
        <w:tab/>
      </w:r>
      <w:r w:rsidR="004C6175" w:rsidRPr="008611A8">
        <w:t>An application for membership shall be in the form prescribed by the Committe</w:t>
      </w:r>
      <w:r w:rsidR="00FA3B96" w:rsidRPr="008611A8">
        <w:t>e</w:t>
      </w:r>
      <w:r w:rsidR="004C6175" w:rsidRPr="008611A8">
        <w:t xml:space="preserve"> and shall include the name, address and </w:t>
      </w:r>
      <w:r w:rsidR="00FA3B96" w:rsidRPr="008611A8">
        <w:t xml:space="preserve">contact details </w:t>
      </w:r>
      <w:r w:rsidR="001B0E4D" w:rsidRPr="008611A8">
        <w:t>of the candidate.</w:t>
      </w:r>
    </w:p>
    <w:p w14:paraId="24B24871" w14:textId="77777777" w:rsidR="00D92703" w:rsidRPr="008611A8" w:rsidRDefault="001B0E4D" w:rsidP="00D92703">
      <w:pPr>
        <w:spacing w:after="0" w:line="240" w:lineRule="auto"/>
        <w:rPr>
          <w:i/>
        </w:rPr>
      </w:pPr>
      <w:r w:rsidRPr="008611A8">
        <w:rPr>
          <w:b/>
        </w:rPr>
        <w:tab/>
      </w:r>
      <w:r w:rsidRPr="008611A8">
        <w:rPr>
          <w:b/>
        </w:rPr>
        <w:tab/>
      </w:r>
      <w:r w:rsidRPr="008611A8">
        <w:rPr>
          <w:b/>
        </w:rPr>
        <w:tab/>
      </w:r>
      <w:r w:rsidRPr="008611A8">
        <w:rPr>
          <w:b/>
        </w:rPr>
        <w:tab/>
      </w:r>
      <w:r w:rsidR="00D92703" w:rsidRPr="008611A8">
        <w:rPr>
          <w:i/>
        </w:rPr>
        <w:t>Refer to Appendix F: Bowls England CASC Guidance Note</w:t>
      </w:r>
    </w:p>
    <w:p w14:paraId="6691DD08" w14:textId="77777777" w:rsidR="005938FC" w:rsidRPr="008611A8" w:rsidRDefault="005938FC" w:rsidP="001B0E4D">
      <w:pPr>
        <w:spacing w:after="0" w:line="240" w:lineRule="auto"/>
        <w:rPr>
          <w:b/>
        </w:rPr>
      </w:pPr>
    </w:p>
    <w:p w14:paraId="04D96EC6" w14:textId="77777777" w:rsidR="004C6175" w:rsidRPr="008611A8" w:rsidRDefault="00FA3B96" w:rsidP="001B0E4D">
      <w:pPr>
        <w:spacing w:after="0" w:line="240" w:lineRule="auto"/>
        <w:ind w:left="720" w:firstLine="720"/>
      </w:pPr>
      <w:r w:rsidRPr="008611A8">
        <w:t>3.5.2</w:t>
      </w:r>
      <w:r w:rsidR="005938FC" w:rsidRPr="008611A8">
        <w:tab/>
      </w:r>
      <w:r w:rsidR="004C6175" w:rsidRPr="008611A8">
        <w:t>Election of Members</w:t>
      </w:r>
    </w:p>
    <w:p w14:paraId="247B66DE" w14:textId="77777777" w:rsidR="005938FC" w:rsidRPr="008611A8" w:rsidRDefault="005938FC" w:rsidP="001B0E4D">
      <w:pPr>
        <w:spacing w:after="0" w:line="240" w:lineRule="auto"/>
      </w:pPr>
    </w:p>
    <w:p w14:paraId="2D260A52" w14:textId="77777777" w:rsidR="004C6175" w:rsidRPr="008611A8" w:rsidRDefault="001B0E4D" w:rsidP="001B0E4D">
      <w:pPr>
        <w:spacing w:after="0" w:line="240" w:lineRule="auto"/>
        <w:ind w:left="2880" w:hanging="720"/>
      </w:pPr>
      <w:r w:rsidRPr="008611A8">
        <w:t>(a)</w:t>
      </w:r>
      <w:r w:rsidRPr="008611A8">
        <w:rPr>
          <w:color w:val="000000"/>
        </w:rPr>
        <w:tab/>
      </w:r>
      <w:r w:rsidR="004C6175" w:rsidRPr="008611A8">
        <w:rPr>
          <w:color w:val="000000"/>
        </w:rPr>
        <w:t xml:space="preserve">Upon receipt of an application for membership, there shall be an interval of at least two days before the meeting of the Committee at which such application for </w:t>
      </w:r>
      <w:r w:rsidRPr="008611A8">
        <w:rPr>
          <w:color w:val="000000"/>
        </w:rPr>
        <w:t>membership shall be considered.</w:t>
      </w:r>
      <w:r w:rsidR="004C6175" w:rsidRPr="008611A8">
        <w:rPr>
          <w:color w:val="000000"/>
        </w:rPr>
        <w:t xml:space="preserve"> The election of all classes of members is vested in the Committee and </w:t>
      </w:r>
      <w:r w:rsidR="004C6175" w:rsidRPr="008611A8">
        <w:rPr>
          <w:color w:val="000000"/>
        </w:rPr>
        <w:lastRenderedPageBreak/>
        <w:t xml:space="preserve">shall be a simple majority vote </w:t>
      </w:r>
      <w:r w:rsidR="005938FC" w:rsidRPr="008611A8">
        <w:rPr>
          <w:color w:val="000000"/>
        </w:rPr>
        <w:t xml:space="preserve">of those of the Committee. </w:t>
      </w:r>
      <w:r w:rsidR="004C6175" w:rsidRPr="008611A8">
        <w:rPr>
          <w:color w:val="000000"/>
        </w:rPr>
        <w:t xml:space="preserve">The Committee may refuse applications only for good cause such as conduct likely to bring the Club into disrepute. The Secretary shall inform each candidate in writing of the candidate's election or non-election. </w:t>
      </w:r>
      <w:r w:rsidR="005938FC" w:rsidRPr="008611A8">
        <w:rPr>
          <w:color w:val="000000"/>
        </w:rPr>
        <w:t xml:space="preserve">The Secretary </w:t>
      </w:r>
      <w:r w:rsidR="004C6175" w:rsidRPr="008611A8">
        <w:rPr>
          <w:color w:val="000000"/>
        </w:rPr>
        <w:t>shall furnish an elected candidate with a copy of the Rules and Byelaws of the Club and make request for such payments as are necessary.</w:t>
      </w:r>
    </w:p>
    <w:p w14:paraId="2766C40E" w14:textId="77777777" w:rsidR="005938FC" w:rsidRPr="008611A8" w:rsidRDefault="001B0E4D" w:rsidP="00D92703">
      <w:pPr>
        <w:spacing w:after="0" w:line="240" w:lineRule="auto"/>
        <w:rPr>
          <w:i/>
        </w:rPr>
      </w:pPr>
      <w:r w:rsidRPr="008611A8">
        <w:tab/>
      </w:r>
      <w:r w:rsidR="00D92703" w:rsidRPr="008611A8">
        <w:tab/>
      </w:r>
      <w:r w:rsidR="00D92703" w:rsidRPr="008611A8">
        <w:tab/>
      </w:r>
      <w:r w:rsidR="00D92703" w:rsidRPr="008611A8">
        <w:tab/>
      </w:r>
      <w:r w:rsidR="00D92703" w:rsidRPr="008611A8">
        <w:rPr>
          <w:i/>
        </w:rPr>
        <w:t>Refer to Appendix F: Bowls England CASC Guidance Note</w:t>
      </w:r>
    </w:p>
    <w:p w14:paraId="2C7C25E1" w14:textId="77777777" w:rsidR="00F62757" w:rsidRPr="008611A8" w:rsidRDefault="00F62757" w:rsidP="001B0E4D">
      <w:pPr>
        <w:spacing w:after="0" w:line="240" w:lineRule="auto"/>
        <w:ind w:left="720" w:firstLine="720"/>
      </w:pPr>
    </w:p>
    <w:p w14:paraId="31C5E595" w14:textId="77777777" w:rsidR="004C6175" w:rsidRPr="008611A8" w:rsidRDefault="005938FC" w:rsidP="001B0E4D">
      <w:pPr>
        <w:spacing w:after="0" w:line="240" w:lineRule="auto"/>
        <w:ind w:left="720" w:firstLine="720"/>
      </w:pPr>
      <w:r w:rsidRPr="008611A8">
        <w:t>3.5</w:t>
      </w:r>
      <w:r w:rsidR="00C368A6" w:rsidRPr="008611A8">
        <w:t>.3</w:t>
      </w:r>
      <w:r w:rsidRPr="008611A8">
        <w:tab/>
      </w:r>
      <w:r w:rsidR="004C6175" w:rsidRPr="008611A8">
        <w:t>Payment of Fees upon Election</w:t>
      </w:r>
    </w:p>
    <w:p w14:paraId="10054B7D" w14:textId="77777777" w:rsidR="005938FC" w:rsidRPr="008611A8" w:rsidRDefault="005938FC" w:rsidP="001B0E4D">
      <w:pPr>
        <w:spacing w:after="0" w:line="240" w:lineRule="auto"/>
        <w:ind w:left="1440" w:firstLine="720"/>
      </w:pPr>
    </w:p>
    <w:p w14:paraId="362DC364" w14:textId="77777777" w:rsidR="004C6175" w:rsidRPr="008611A8" w:rsidRDefault="005938FC" w:rsidP="001B0E4D">
      <w:pPr>
        <w:spacing w:after="0" w:line="240" w:lineRule="auto"/>
        <w:ind w:left="2880" w:hanging="720"/>
      </w:pPr>
      <w:r w:rsidRPr="008611A8">
        <w:t>(a)</w:t>
      </w:r>
      <w:r w:rsidRPr="008611A8">
        <w:tab/>
      </w:r>
      <w:r w:rsidR="004C6175" w:rsidRPr="008611A8">
        <w:t xml:space="preserve">Upon election, a candidate shall pay, within </w:t>
      </w:r>
      <w:r w:rsidRPr="008611A8">
        <w:t>one calendar month</w:t>
      </w:r>
      <w:r w:rsidR="004C6175" w:rsidRPr="008611A8">
        <w:t>, fees as shall be requested. In default of such payment, the election shall be void unless sufficient cause for delay be shown.</w:t>
      </w:r>
    </w:p>
    <w:p w14:paraId="14ADAA06" w14:textId="77777777" w:rsidR="007B30B2" w:rsidRPr="008611A8" w:rsidRDefault="007B30B2" w:rsidP="001B0E4D">
      <w:pPr>
        <w:spacing w:after="0" w:line="240" w:lineRule="auto"/>
        <w:ind w:left="720" w:firstLine="720"/>
      </w:pPr>
    </w:p>
    <w:p w14:paraId="656061B9" w14:textId="77777777" w:rsidR="004C6175" w:rsidRPr="008611A8" w:rsidRDefault="00373E66" w:rsidP="001B0E4D">
      <w:pPr>
        <w:spacing w:after="0" w:line="240" w:lineRule="auto"/>
        <w:ind w:left="720" w:firstLine="720"/>
      </w:pPr>
      <w:r w:rsidRPr="008611A8">
        <w:t>3.5.</w:t>
      </w:r>
      <w:r w:rsidR="00D7388A" w:rsidRPr="008611A8">
        <w:t>4</w:t>
      </w:r>
      <w:r w:rsidR="005B759F" w:rsidRPr="008611A8">
        <w:tab/>
      </w:r>
      <w:r w:rsidR="004C6175" w:rsidRPr="008611A8">
        <w:t>Retirement of a member</w:t>
      </w:r>
    </w:p>
    <w:p w14:paraId="3D91E33A" w14:textId="77777777" w:rsidR="005B759F" w:rsidRPr="008611A8" w:rsidRDefault="005B759F" w:rsidP="001B0E4D">
      <w:pPr>
        <w:spacing w:after="0" w:line="240" w:lineRule="auto"/>
      </w:pPr>
    </w:p>
    <w:p w14:paraId="20C70CED" w14:textId="77777777" w:rsidR="004C6175" w:rsidRPr="008611A8" w:rsidRDefault="00D63727" w:rsidP="001B0E4D">
      <w:pPr>
        <w:spacing w:after="0" w:line="240" w:lineRule="auto"/>
        <w:ind w:left="2880" w:hanging="720"/>
      </w:pPr>
      <w:r w:rsidRPr="008611A8">
        <w:t>(a)</w:t>
      </w:r>
      <w:r w:rsidRPr="008611A8">
        <w:tab/>
      </w:r>
      <w:r w:rsidR="004C6175" w:rsidRPr="008611A8">
        <w:t xml:space="preserve">A member </w:t>
      </w:r>
      <w:r w:rsidRPr="008611A8">
        <w:t xml:space="preserve">wishing to resign their membership </w:t>
      </w:r>
      <w:r w:rsidR="004C6175" w:rsidRPr="008611A8">
        <w:t xml:space="preserve">shall give notice in writing to the Secretary before </w:t>
      </w:r>
      <w:r w:rsidR="0094008A">
        <w:t>March</w:t>
      </w:r>
      <w:r w:rsidR="004C6175" w:rsidRPr="008611A8">
        <w:t xml:space="preserve"> and shall not then be liable to pay the subscription for the following year. </w:t>
      </w:r>
    </w:p>
    <w:p w14:paraId="0F47A64F" w14:textId="77777777" w:rsidR="004C6175" w:rsidRPr="008611A8" w:rsidRDefault="00D63727" w:rsidP="001B0E4D">
      <w:pPr>
        <w:spacing w:after="0" w:line="240" w:lineRule="auto"/>
        <w:ind w:left="2880" w:hanging="720"/>
      </w:pPr>
      <w:r w:rsidRPr="008611A8">
        <w:t>(b)</w:t>
      </w:r>
      <w:r w:rsidRPr="008611A8">
        <w:tab/>
      </w:r>
      <w:r w:rsidR="004C6175" w:rsidRPr="008611A8">
        <w:t>A member who retires in accordance with this Rule shall not be entitled to have any part of the annual membership fee or any other fees refunded.</w:t>
      </w:r>
    </w:p>
    <w:p w14:paraId="4AC3DFBE" w14:textId="77777777" w:rsidR="007B30B2" w:rsidRPr="008611A8" w:rsidRDefault="007B30B2" w:rsidP="001B0E4D">
      <w:pPr>
        <w:spacing w:after="0" w:line="240" w:lineRule="auto"/>
        <w:ind w:left="720" w:firstLine="720"/>
      </w:pPr>
    </w:p>
    <w:p w14:paraId="576B5AF5" w14:textId="77777777" w:rsidR="004C6175" w:rsidRPr="008611A8" w:rsidRDefault="00D63727" w:rsidP="001B0E4D">
      <w:pPr>
        <w:spacing w:after="0" w:line="240" w:lineRule="auto"/>
        <w:ind w:left="720" w:firstLine="720"/>
      </w:pPr>
      <w:r w:rsidRPr="008611A8">
        <w:t>3.5.</w:t>
      </w:r>
      <w:r w:rsidR="001B381C" w:rsidRPr="008611A8">
        <w:t>5</w:t>
      </w:r>
      <w:r w:rsidRPr="008611A8">
        <w:tab/>
      </w:r>
      <w:r w:rsidR="004C6175" w:rsidRPr="008611A8">
        <w:t>Arrears of Subscription</w:t>
      </w:r>
    </w:p>
    <w:p w14:paraId="4C8D482A" w14:textId="77777777" w:rsidR="00D63727" w:rsidRPr="008611A8" w:rsidRDefault="00D63727" w:rsidP="001B0E4D">
      <w:pPr>
        <w:spacing w:after="0" w:line="240" w:lineRule="auto"/>
      </w:pPr>
    </w:p>
    <w:p w14:paraId="631640F5" w14:textId="77777777" w:rsidR="00D63727" w:rsidRPr="008611A8" w:rsidRDefault="00D63727" w:rsidP="001B0E4D">
      <w:pPr>
        <w:spacing w:after="0" w:line="240" w:lineRule="auto"/>
        <w:ind w:left="2880" w:hanging="720"/>
      </w:pPr>
      <w:r w:rsidRPr="008611A8">
        <w:t>(a)</w:t>
      </w:r>
      <w:r w:rsidRPr="008611A8">
        <w:tab/>
      </w:r>
      <w:r w:rsidR="004C6175" w:rsidRPr="008611A8">
        <w:t xml:space="preserve">The Committee may cancel, without notice being given, the membership of any member whose annual subscription and other annual fees are more than </w:t>
      </w:r>
      <w:r w:rsidR="008E7632" w:rsidRPr="008611A8">
        <w:t>one month</w:t>
      </w:r>
      <w:r w:rsidR="004C6175" w:rsidRPr="008611A8">
        <w:t xml:space="preserve"> in arrears provided that the Committee may, at its</w:t>
      </w:r>
      <w:r w:rsidR="008E7632" w:rsidRPr="008611A8">
        <w:t xml:space="preserve"> absolute</w:t>
      </w:r>
      <w:r w:rsidR="004C6175" w:rsidRPr="008611A8">
        <w:t xml:space="preserve"> discretion, re-instate such member upon payment of arrears. No member whose annual payment is in arrears may </w:t>
      </w:r>
      <w:r w:rsidR="008E7632" w:rsidRPr="008611A8">
        <w:t>use the C</w:t>
      </w:r>
      <w:r w:rsidRPr="008611A8">
        <w:t>lub premises</w:t>
      </w:r>
      <w:r w:rsidR="004C6175" w:rsidRPr="008611A8">
        <w:t xml:space="preserve"> or vote at any meeting.</w:t>
      </w:r>
    </w:p>
    <w:p w14:paraId="67C6DEB4" w14:textId="77777777" w:rsidR="00D63727" w:rsidRPr="008611A8" w:rsidRDefault="00D63727" w:rsidP="001B0E4D">
      <w:pPr>
        <w:spacing w:after="0" w:line="240" w:lineRule="auto"/>
        <w:ind w:left="2880" w:hanging="720"/>
      </w:pPr>
    </w:p>
    <w:p w14:paraId="535A8837" w14:textId="77777777" w:rsidR="004C6175" w:rsidRPr="008611A8" w:rsidRDefault="00D63727" w:rsidP="001B0E4D">
      <w:pPr>
        <w:spacing w:after="0" w:line="240" w:lineRule="auto"/>
        <w:ind w:firstLine="720"/>
      </w:pPr>
      <w:r w:rsidRPr="008611A8">
        <w:t>3.6</w:t>
      </w:r>
      <w:r w:rsidRPr="008611A8">
        <w:tab/>
      </w:r>
      <w:r w:rsidR="004C6175" w:rsidRPr="008611A8">
        <w:t>Conduct of Members</w:t>
      </w:r>
    </w:p>
    <w:p w14:paraId="5328843D" w14:textId="77777777" w:rsidR="00D63727" w:rsidRPr="008611A8" w:rsidRDefault="00D63727" w:rsidP="001B0E4D">
      <w:pPr>
        <w:spacing w:after="0" w:line="240" w:lineRule="auto"/>
      </w:pPr>
    </w:p>
    <w:p w14:paraId="54660554" w14:textId="77777777" w:rsidR="004C6175" w:rsidRPr="008611A8" w:rsidRDefault="00D63727" w:rsidP="001B0E4D">
      <w:pPr>
        <w:spacing w:after="0" w:line="240" w:lineRule="auto"/>
        <w:ind w:left="720" w:firstLine="720"/>
      </w:pPr>
      <w:r w:rsidRPr="008611A8">
        <w:t>3.6.1</w:t>
      </w:r>
      <w:r w:rsidRPr="008611A8">
        <w:tab/>
      </w:r>
      <w:r w:rsidR="004C6175" w:rsidRPr="008611A8">
        <w:t>Under-taking by members to comply with rules</w:t>
      </w:r>
    </w:p>
    <w:p w14:paraId="68E75A4E" w14:textId="77777777" w:rsidR="00D63727" w:rsidRPr="008611A8" w:rsidRDefault="00D63727" w:rsidP="001B0E4D">
      <w:pPr>
        <w:spacing w:after="0" w:line="240" w:lineRule="auto"/>
      </w:pPr>
    </w:p>
    <w:p w14:paraId="0E8046AB" w14:textId="77777777" w:rsidR="004C6175" w:rsidRPr="008611A8" w:rsidRDefault="00D63727" w:rsidP="001B0E4D">
      <w:pPr>
        <w:spacing w:after="0" w:line="240" w:lineRule="auto"/>
        <w:ind w:left="2880" w:hanging="720"/>
      </w:pPr>
      <w:r w:rsidRPr="008611A8">
        <w:t>(a)</w:t>
      </w:r>
      <w:r w:rsidRPr="008611A8">
        <w:tab/>
      </w:r>
      <w:r w:rsidR="004C6175" w:rsidRPr="008611A8">
        <w:t>Every member, upon election and thereafter, is deemed to have notice of, and undertakes to comply with, the Club Rules and any Byelaws and Regulations of the Club.</w:t>
      </w:r>
    </w:p>
    <w:p w14:paraId="6A23C9E9" w14:textId="77777777" w:rsidR="00D63727" w:rsidRPr="008611A8" w:rsidRDefault="00D63727" w:rsidP="001B0E4D">
      <w:pPr>
        <w:spacing w:after="0" w:line="240" w:lineRule="auto"/>
        <w:ind w:left="720" w:firstLine="720"/>
      </w:pPr>
    </w:p>
    <w:p w14:paraId="7A05EDE5" w14:textId="77777777" w:rsidR="004C6175" w:rsidRPr="008611A8" w:rsidRDefault="00D63727" w:rsidP="001B0E4D">
      <w:pPr>
        <w:spacing w:after="0" w:line="240" w:lineRule="auto"/>
        <w:ind w:left="720" w:firstLine="720"/>
      </w:pPr>
      <w:r w:rsidRPr="008611A8">
        <w:t xml:space="preserve">3.6.2 </w:t>
      </w:r>
      <w:r w:rsidRPr="008611A8">
        <w:tab/>
      </w:r>
      <w:r w:rsidR="004C6175" w:rsidRPr="008611A8">
        <w:t>Disciplinary action against members</w:t>
      </w:r>
    </w:p>
    <w:p w14:paraId="50846CDE" w14:textId="77777777" w:rsidR="00D63727" w:rsidRPr="008611A8" w:rsidRDefault="00D63727" w:rsidP="001B0E4D">
      <w:pPr>
        <w:spacing w:after="0" w:line="240" w:lineRule="auto"/>
      </w:pPr>
    </w:p>
    <w:p w14:paraId="03515219" w14:textId="77777777" w:rsidR="004C6175" w:rsidRPr="008611A8" w:rsidRDefault="00D63727" w:rsidP="001B0E4D">
      <w:pPr>
        <w:spacing w:after="0" w:line="240" w:lineRule="auto"/>
        <w:ind w:left="2880" w:hanging="720"/>
      </w:pPr>
      <w:r w:rsidRPr="008611A8">
        <w:t>(a)</w:t>
      </w:r>
      <w:r w:rsidRPr="008611A8">
        <w:tab/>
        <w:t>All disciplinary matters will be dealt with in accordance with Bowls England Regulation 9 (Misconduct)</w:t>
      </w:r>
    </w:p>
    <w:p w14:paraId="61C74D91" w14:textId="77777777" w:rsidR="004C6175" w:rsidRPr="008611A8" w:rsidRDefault="00D63727" w:rsidP="001B0E4D">
      <w:pPr>
        <w:spacing w:after="0" w:line="240" w:lineRule="auto"/>
        <w:ind w:left="2880" w:hanging="720"/>
      </w:pPr>
      <w:r w:rsidRPr="008611A8">
        <w:t>(b)</w:t>
      </w:r>
      <w:r w:rsidRPr="008611A8">
        <w:tab/>
        <w:t xml:space="preserve">Should any member be expelled, the </w:t>
      </w:r>
      <w:r w:rsidR="004C6175" w:rsidRPr="008611A8">
        <w:t xml:space="preserve">former member shall not be entitled to have any part of the annual membership fee refunded and must return any </w:t>
      </w:r>
      <w:r w:rsidR="00B62D8F" w:rsidRPr="008611A8">
        <w:t>property belonging to the C</w:t>
      </w:r>
      <w:r w:rsidRPr="008611A8">
        <w:t>lub</w:t>
      </w:r>
      <w:r w:rsidR="004C6175" w:rsidRPr="008611A8">
        <w:t>.</w:t>
      </w:r>
    </w:p>
    <w:p w14:paraId="35F78E44" w14:textId="77777777" w:rsidR="001418DB" w:rsidRPr="008611A8" w:rsidRDefault="001418DB" w:rsidP="001B0E4D">
      <w:pPr>
        <w:spacing w:after="0" w:line="240" w:lineRule="auto"/>
      </w:pPr>
    </w:p>
    <w:p w14:paraId="7519A855" w14:textId="77777777" w:rsidR="009F67FE" w:rsidRPr="008611A8" w:rsidRDefault="009F67FE" w:rsidP="001B0E4D">
      <w:pPr>
        <w:spacing w:after="0" w:line="240" w:lineRule="auto"/>
        <w:ind w:left="720" w:firstLine="720"/>
      </w:pPr>
    </w:p>
    <w:p w14:paraId="745BB8B7" w14:textId="77777777" w:rsidR="009F67FE" w:rsidRPr="008611A8" w:rsidRDefault="009F67FE" w:rsidP="001B0E4D">
      <w:pPr>
        <w:spacing w:after="0" w:line="240" w:lineRule="auto"/>
        <w:ind w:left="720" w:firstLine="720"/>
      </w:pPr>
    </w:p>
    <w:p w14:paraId="7DCA3DC9" w14:textId="77777777" w:rsidR="009F67FE" w:rsidRPr="008611A8" w:rsidRDefault="009F67FE" w:rsidP="001B0E4D">
      <w:pPr>
        <w:spacing w:after="0" w:line="240" w:lineRule="auto"/>
        <w:ind w:left="720" w:firstLine="720"/>
      </w:pPr>
    </w:p>
    <w:p w14:paraId="52B14B38" w14:textId="77777777" w:rsidR="004C6175" w:rsidRPr="008611A8" w:rsidRDefault="00B62D8F" w:rsidP="001B0E4D">
      <w:pPr>
        <w:spacing w:after="0" w:line="240" w:lineRule="auto"/>
        <w:ind w:left="720" w:firstLine="720"/>
      </w:pPr>
      <w:r w:rsidRPr="008611A8">
        <w:t>3.6.3</w:t>
      </w:r>
      <w:r w:rsidR="00103F6D" w:rsidRPr="008611A8">
        <w:tab/>
      </w:r>
      <w:r w:rsidR="004C6175" w:rsidRPr="008611A8">
        <w:t>Complaints</w:t>
      </w:r>
    </w:p>
    <w:p w14:paraId="769F7F47" w14:textId="77777777" w:rsidR="00103F6D" w:rsidRPr="008611A8" w:rsidRDefault="00103F6D" w:rsidP="001B0E4D">
      <w:pPr>
        <w:spacing w:after="0" w:line="240" w:lineRule="auto"/>
        <w:ind w:left="1440" w:firstLine="720"/>
      </w:pPr>
    </w:p>
    <w:p w14:paraId="5FE2C220" w14:textId="77777777" w:rsidR="004C6175" w:rsidRPr="008611A8" w:rsidRDefault="00103F6D" w:rsidP="001B0E4D">
      <w:pPr>
        <w:spacing w:after="0" w:line="240" w:lineRule="auto"/>
        <w:ind w:left="2880" w:hanging="720"/>
      </w:pPr>
      <w:r w:rsidRPr="008611A8">
        <w:t xml:space="preserve">(a) </w:t>
      </w:r>
      <w:r w:rsidRPr="008611A8">
        <w:tab/>
      </w:r>
      <w:r w:rsidR="004C6175" w:rsidRPr="008611A8">
        <w:t>Complaints of any nature shall be addressed in writi</w:t>
      </w:r>
      <w:r w:rsidR="00B62D8F" w:rsidRPr="008611A8">
        <w:t>ng to the Secretary.</w:t>
      </w:r>
    </w:p>
    <w:p w14:paraId="193E1EDE" w14:textId="77777777" w:rsidR="00103F6D" w:rsidRPr="008611A8" w:rsidRDefault="00103F6D" w:rsidP="001B0E4D">
      <w:pPr>
        <w:spacing w:after="0" w:line="240" w:lineRule="auto"/>
      </w:pPr>
    </w:p>
    <w:p w14:paraId="7F32EAEF" w14:textId="77777777" w:rsidR="004C6175" w:rsidRPr="008611A8" w:rsidRDefault="00103F6D" w:rsidP="001B0E4D">
      <w:pPr>
        <w:spacing w:after="0" w:line="240" w:lineRule="auto"/>
        <w:ind w:left="720" w:firstLine="720"/>
      </w:pPr>
      <w:r w:rsidRPr="008611A8">
        <w:t>3.6.</w:t>
      </w:r>
      <w:r w:rsidR="00B62D8F" w:rsidRPr="008611A8">
        <w:t>4</w:t>
      </w:r>
      <w:r w:rsidRPr="008611A8">
        <w:tab/>
      </w:r>
      <w:r w:rsidR="004C6175" w:rsidRPr="008611A8">
        <w:t xml:space="preserve">Members of other </w:t>
      </w:r>
      <w:r w:rsidRPr="008611A8">
        <w:t>Bowls England Affiliated</w:t>
      </w:r>
      <w:r w:rsidR="004C6175" w:rsidRPr="008611A8">
        <w:t xml:space="preserve"> Clubs</w:t>
      </w:r>
    </w:p>
    <w:p w14:paraId="5F6BCD2E" w14:textId="77777777" w:rsidR="00103F6D" w:rsidRPr="008611A8" w:rsidRDefault="00103F6D" w:rsidP="001B0E4D">
      <w:pPr>
        <w:spacing w:after="0" w:line="240" w:lineRule="auto"/>
      </w:pPr>
    </w:p>
    <w:p w14:paraId="45AB4F61" w14:textId="77777777" w:rsidR="004C6175" w:rsidRPr="008611A8" w:rsidRDefault="00103F6D" w:rsidP="001B0E4D">
      <w:pPr>
        <w:spacing w:after="0" w:line="240" w:lineRule="auto"/>
        <w:ind w:left="2880" w:hanging="720"/>
      </w:pPr>
      <w:r w:rsidRPr="008611A8">
        <w:t>(a)</w:t>
      </w:r>
      <w:r w:rsidRPr="008611A8">
        <w:tab/>
      </w:r>
      <w:r w:rsidR="004C6175" w:rsidRPr="008611A8">
        <w:t xml:space="preserve">A member of any Club affiliated to </w:t>
      </w:r>
      <w:r w:rsidRPr="008611A8">
        <w:t>Bowls England</w:t>
      </w:r>
      <w:r w:rsidR="004C6175" w:rsidRPr="008611A8">
        <w:t xml:space="preserve"> (a list whereof is published by </w:t>
      </w:r>
      <w:r w:rsidRPr="008611A8">
        <w:t>Bowls England annually</w:t>
      </w:r>
      <w:r w:rsidR="004C6175" w:rsidRPr="008611A8">
        <w:t>) may be authorised to use the premises of the Club.</w:t>
      </w:r>
    </w:p>
    <w:p w14:paraId="581104C5" w14:textId="77777777" w:rsidR="007B30B2" w:rsidRPr="008611A8" w:rsidRDefault="007B30B2" w:rsidP="001B0E4D">
      <w:pPr>
        <w:spacing w:after="0" w:line="240" w:lineRule="auto"/>
        <w:ind w:firstLine="720"/>
      </w:pPr>
    </w:p>
    <w:p w14:paraId="1FF0CCD0" w14:textId="77777777" w:rsidR="004C6175" w:rsidRPr="008611A8" w:rsidRDefault="00103F6D" w:rsidP="001B0E4D">
      <w:pPr>
        <w:spacing w:after="0" w:line="240" w:lineRule="auto"/>
        <w:ind w:firstLine="720"/>
      </w:pPr>
      <w:r w:rsidRPr="008611A8">
        <w:t>3.7</w:t>
      </w:r>
      <w:r w:rsidRPr="008611A8">
        <w:tab/>
      </w:r>
      <w:r w:rsidR="004C6175" w:rsidRPr="008611A8">
        <w:t>Limitation of Club liability</w:t>
      </w:r>
    </w:p>
    <w:p w14:paraId="73EE19D5" w14:textId="77777777" w:rsidR="00103F6D" w:rsidRPr="008611A8" w:rsidRDefault="00103F6D" w:rsidP="001B0E4D">
      <w:pPr>
        <w:spacing w:after="0" w:line="240" w:lineRule="auto"/>
        <w:ind w:left="720" w:firstLine="720"/>
      </w:pPr>
    </w:p>
    <w:p w14:paraId="1061EB28" w14:textId="77777777" w:rsidR="004C6175" w:rsidRPr="008611A8" w:rsidRDefault="00103F6D" w:rsidP="001B0E4D">
      <w:pPr>
        <w:spacing w:after="0" w:line="240" w:lineRule="auto"/>
        <w:ind w:left="2160" w:hanging="720"/>
      </w:pPr>
      <w:r w:rsidRPr="008611A8">
        <w:t xml:space="preserve">3.7.1 </w:t>
      </w:r>
      <w:r w:rsidRPr="008611A8">
        <w:tab/>
      </w:r>
      <w:r w:rsidR="004C6175" w:rsidRPr="008611A8">
        <w:t xml:space="preserve">All references to the Club in this </w:t>
      </w:r>
      <w:r w:rsidR="00B62D8F" w:rsidRPr="008611A8">
        <w:t>Section</w:t>
      </w:r>
      <w:r w:rsidR="004C6175" w:rsidRPr="008611A8">
        <w:t xml:space="preserve"> shall mean each and every individual member of the Club from time to time.</w:t>
      </w:r>
    </w:p>
    <w:p w14:paraId="17870ADE" w14:textId="77777777" w:rsidR="00103F6D" w:rsidRPr="008611A8" w:rsidRDefault="00103F6D" w:rsidP="001B0E4D">
      <w:pPr>
        <w:spacing w:after="0" w:line="240" w:lineRule="auto"/>
      </w:pPr>
    </w:p>
    <w:p w14:paraId="32B89601" w14:textId="77777777" w:rsidR="004C6175" w:rsidRPr="008611A8" w:rsidRDefault="00103F6D" w:rsidP="001B0E4D">
      <w:pPr>
        <w:spacing w:after="0" w:line="240" w:lineRule="auto"/>
        <w:ind w:left="2160" w:hanging="720"/>
      </w:pPr>
      <w:r w:rsidRPr="008611A8">
        <w:t>3.7.2</w:t>
      </w:r>
      <w:r w:rsidRPr="008611A8">
        <w:tab/>
      </w:r>
      <w:r w:rsidR="004C6175" w:rsidRPr="008611A8">
        <w:t xml:space="preserve">Members are bound by the following Rule which shall also be exhibited in a prominent </w:t>
      </w:r>
      <w:r w:rsidR="00B62D8F" w:rsidRPr="008611A8">
        <w:t>place within the Club premises:</w:t>
      </w:r>
    </w:p>
    <w:p w14:paraId="6E5F7668" w14:textId="77777777" w:rsidR="00103F6D" w:rsidRPr="008611A8" w:rsidRDefault="00103F6D" w:rsidP="001B0E4D">
      <w:pPr>
        <w:spacing w:after="0" w:line="240" w:lineRule="auto"/>
      </w:pPr>
    </w:p>
    <w:p w14:paraId="5F4E7003" w14:textId="77777777" w:rsidR="004C6175" w:rsidRPr="008611A8" w:rsidRDefault="00103F6D" w:rsidP="001B0E4D">
      <w:pPr>
        <w:spacing w:after="0" w:line="240" w:lineRule="auto"/>
        <w:ind w:left="2835"/>
        <w:rPr>
          <w:i/>
        </w:rPr>
      </w:pPr>
      <w:r w:rsidRPr="008611A8">
        <w:rPr>
          <w:i/>
        </w:rPr>
        <w:t>“</w:t>
      </w:r>
      <w:r w:rsidR="004C6175" w:rsidRPr="008611A8">
        <w:rPr>
          <w:i/>
        </w:rPr>
        <w:t>Members of the Club may use the Club premises, and any other facilities of the Club, entirely at their own risk and impliedl</w:t>
      </w:r>
      <w:r w:rsidRPr="008611A8">
        <w:rPr>
          <w:i/>
        </w:rPr>
        <w:t>y accept:</w:t>
      </w:r>
    </w:p>
    <w:p w14:paraId="5F2C0339" w14:textId="77777777" w:rsidR="00694AF4" w:rsidRPr="008611A8" w:rsidRDefault="00694AF4" w:rsidP="001B0E4D">
      <w:pPr>
        <w:spacing w:after="0" w:line="240" w:lineRule="auto"/>
        <w:ind w:left="2835"/>
        <w:rPr>
          <w:i/>
        </w:rPr>
      </w:pPr>
    </w:p>
    <w:p w14:paraId="36847D45" w14:textId="77777777" w:rsidR="004C6175" w:rsidRPr="008611A8" w:rsidRDefault="004C6175" w:rsidP="001B0E4D">
      <w:pPr>
        <w:spacing w:after="0" w:line="240" w:lineRule="auto"/>
        <w:ind w:left="2835"/>
        <w:rPr>
          <w:i/>
        </w:rPr>
      </w:pPr>
      <w:r w:rsidRPr="008611A8">
        <w:rPr>
          <w:i/>
        </w:rPr>
        <w:t>(a) The Club will not accept any liability for any damage to or loss of property belonging to members.</w:t>
      </w:r>
    </w:p>
    <w:p w14:paraId="13C6988F" w14:textId="77777777" w:rsidR="00694AF4" w:rsidRPr="008611A8" w:rsidRDefault="00694AF4" w:rsidP="001B0E4D">
      <w:pPr>
        <w:spacing w:after="0" w:line="240" w:lineRule="auto"/>
        <w:ind w:left="2835"/>
        <w:rPr>
          <w:i/>
        </w:rPr>
      </w:pPr>
    </w:p>
    <w:p w14:paraId="44D76D48" w14:textId="77777777" w:rsidR="004C6175" w:rsidRPr="008611A8" w:rsidRDefault="004C6175" w:rsidP="001B0E4D">
      <w:pPr>
        <w:spacing w:after="0" w:line="240" w:lineRule="auto"/>
        <w:ind w:left="2835"/>
        <w:rPr>
          <w:i/>
        </w:rPr>
      </w:pPr>
      <w:r w:rsidRPr="008611A8">
        <w:rPr>
          <w:i/>
        </w:rPr>
        <w:t>(b) The Club will not accept any liability for personal injury arising out of the use of the Club premises, any other facilities of the Club either sustained by members or caused by the said members whether or not such damage or injury could have been attributed to or was occasioned by the neglect, default or negligence of any of them, the Officers, Committee, Trustees or Servants of the Club.</w:t>
      </w:r>
      <w:r w:rsidR="009E6EED" w:rsidRPr="008611A8">
        <w:rPr>
          <w:i/>
        </w:rPr>
        <w:t>”</w:t>
      </w:r>
    </w:p>
    <w:p w14:paraId="17883A00" w14:textId="77777777" w:rsidR="009E6EED" w:rsidRPr="008611A8" w:rsidRDefault="009E6EED" w:rsidP="001B0E4D">
      <w:pPr>
        <w:spacing w:after="0" w:line="240" w:lineRule="auto"/>
      </w:pPr>
    </w:p>
    <w:p w14:paraId="6025D97B" w14:textId="77777777" w:rsidR="00F719F9" w:rsidRPr="008611A8" w:rsidRDefault="009E6EED" w:rsidP="001B0E4D">
      <w:pPr>
        <w:spacing w:after="0" w:line="240" w:lineRule="auto"/>
        <w:ind w:left="2160" w:hanging="720"/>
      </w:pPr>
      <w:r w:rsidRPr="008611A8">
        <w:t>3.7.3</w:t>
      </w:r>
      <w:r w:rsidRPr="008611A8">
        <w:tab/>
      </w:r>
      <w:r w:rsidR="004C6175" w:rsidRPr="008611A8">
        <w:t>Membership of the Club and acceptance of these Rules by the memb</w:t>
      </w:r>
      <w:r w:rsidR="00B62D8F" w:rsidRPr="008611A8">
        <w:t xml:space="preserve">er will be deemed to constitute </w:t>
      </w:r>
      <w:r w:rsidR="004C6175" w:rsidRPr="008611A8">
        <w:t>consent to the holding of relevant personal data for the purposes of the Data Protection Act.</w:t>
      </w:r>
    </w:p>
    <w:p w14:paraId="27152877" w14:textId="77777777" w:rsidR="00F719F9" w:rsidRPr="008611A8" w:rsidRDefault="00F719F9" w:rsidP="001B0E4D">
      <w:pPr>
        <w:spacing w:after="0" w:line="240" w:lineRule="auto"/>
        <w:ind w:left="2160" w:hanging="720"/>
        <w:rPr>
          <w:color w:val="F79646"/>
        </w:rPr>
      </w:pPr>
    </w:p>
    <w:p w14:paraId="71BE1C78" w14:textId="77777777" w:rsidR="004C6175" w:rsidRPr="008611A8" w:rsidRDefault="000A5BCB" w:rsidP="001B0E4D">
      <w:pPr>
        <w:pStyle w:val="Heading3"/>
        <w:spacing w:line="240" w:lineRule="auto"/>
      </w:pPr>
      <w:r w:rsidRPr="008611A8">
        <w:br w:type="page"/>
      </w:r>
      <w:bookmarkStart w:id="4" w:name="_Toc417642913"/>
      <w:r w:rsidR="007C2747" w:rsidRPr="008611A8">
        <w:lastRenderedPageBreak/>
        <w:t xml:space="preserve">Section 4: </w:t>
      </w:r>
      <w:r w:rsidR="00634402" w:rsidRPr="008611A8">
        <w:t>Management Committee</w:t>
      </w:r>
      <w:bookmarkEnd w:id="4"/>
    </w:p>
    <w:p w14:paraId="25570D20" w14:textId="77777777" w:rsidR="00D46652" w:rsidRPr="008611A8" w:rsidRDefault="00D46652" w:rsidP="001B0E4D">
      <w:pPr>
        <w:spacing w:after="0" w:line="240" w:lineRule="auto"/>
      </w:pPr>
    </w:p>
    <w:p w14:paraId="179F3CE6" w14:textId="77777777" w:rsidR="004C6175" w:rsidRPr="008611A8" w:rsidRDefault="00D46652" w:rsidP="001B0E4D">
      <w:pPr>
        <w:spacing w:after="0" w:line="240" w:lineRule="auto"/>
        <w:ind w:firstLine="720"/>
      </w:pPr>
      <w:r w:rsidRPr="008611A8">
        <w:t>4.1</w:t>
      </w:r>
      <w:r w:rsidRPr="008611A8">
        <w:tab/>
      </w:r>
      <w:r w:rsidR="00B62D8F" w:rsidRPr="008611A8">
        <w:t>Composition</w:t>
      </w:r>
      <w:r w:rsidR="001418DB" w:rsidRPr="008611A8">
        <w:t xml:space="preserve"> of </w:t>
      </w:r>
      <w:r w:rsidR="00B62D8F" w:rsidRPr="008611A8">
        <w:t>Committee</w:t>
      </w:r>
    </w:p>
    <w:p w14:paraId="52F006D7" w14:textId="77777777" w:rsidR="00D46652" w:rsidRPr="008611A8" w:rsidRDefault="00D46652" w:rsidP="001B0E4D">
      <w:pPr>
        <w:spacing w:after="0" w:line="240" w:lineRule="auto"/>
      </w:pPr>
    </w:p>
    <w:p w14:paraId="5D43444A" w14:textId="363E40FD" w:rsidR="004C6175" w:rsidRPr="008611A8" w:rsidRDefault="00D46652" w:rsidP="001B0E4D">
      <w:pPr>
        <w:spacing w:after="0" w:line="240" w:lineRule="auto"/>
        <w:ind w:left="2160" w:hanging="720"/>
      </w:pPr>
      <w:r w:rsidRPr="008611A8">
        <w:t>4.1.1</w:t>
      </w:r>
      <w:r w:rsidRPr="008611A8">
        <w:tab/>
      </w:r>
      <w:r w:rsidR="004C6175" w:rsidRPr="008611A8">
        <w:t xml:space="preserve">The </w:t>
      </w:r>
      <w:r w:rsidR="00B62D8F" w:rsidRPr="008611A8">
        <w:t>Committee</w:t>
      </w:r>
      <w:r w:rsidR="004C6175" w:rsidRPr="008611A8">
        <w:t xml:space="preserve"> shall consist of the Officers, ex officio, and not less than </w:t>
      </w:r>
      <w:r w:rsidR="00F035C2">
        <w:t>two</w:t>
      </w:r>
      <w:r w:rsidR="004C6175" w:rsidRPr="008611A8">
        <w:t xml:space="preserve"> nor more than </w:t>
      </w:r>
      <w:r w:rsidR="00F035C2">
        <w:t>four</w:t>
      </w:r>
      <w:r w:rsidR="004C6175" w:rsidRPr="008611A8">
        <w:t xml:space="preserve"> Full Members (who have attained the age of eighteen years) elected at the Annual General Meeting to hold office </w:t>
      </w:r>
      <w:r w:rsidR="009444A4" w:rsidRPr="008611A8">
        <w:t>for the term</w:t>
      </w:r>
      <w:r w:rsidR="004C6175" w:rsidRPr="008611A8">
        <w:t xml:space="preserve"> of </w:t>
      </w:r>
      <w:r w:rsidR="00B62D8F" w:rsidRPr="008611A8">
        <w:t>their elected period.</w:t>
      </w:r>
    </w:p>
    <w:p w14:paraId="789FB115" w14:textId="77777777" w:rsidR="00D46652" w:rsidRPr="008611A8" w:rsidRDefault="00D46652" w:rsidP="001B0E4D">
      <w:pPr>
        <w:spacing w:after="0" w:line="240" w:lineRule="auto"/>
      </w:pPr>
    </w:p>
    <w:p w14:paraId="2159698B" w14:textId="77777777" w:rsidR="004C6175" w:rsidRPr="008611A8" w:rsidRDefault="00D46652" w:rsidP="001B0E4D">
      <w:pPr>
        <w:spacing w:after="0" w:line="240" w:lineRule="auto"/>
        <w:ind w:left="2160" w:hanging="720"/>
      </w:pPr>
      <w:r w:rsidRPr="008611A8">
        <w:t>4.1.2</w:t>
      </w:r>
      <w:r w:rsidRPr="008611A8">
        <w:tab/>
      </w:r>
      <w:r w:rsidR="004C6175" w:rsidRPr="008611A8">
        <w:t>Candidates</w:t>
      </w:r>
      <w:r w:rsidRPr="008611A8">
        <w:t xml:space="preserve"> for election to the </w:t>
      </w:r>
      <w:r w:rsidR="00415F13" w:rsidRPr="008611A8">
        <w:t>Committee</w:t>
      </w:r>
      <w:r w:rsidRPr="008611A8">
        <w:t xml:space="preserve"> </w:t>
      </w:r>
      <w:r w:rsidR="004C6175" w:rsidRPr="008611A8">
        <w:t xml:space="preserve">shall be those members of the retiring </w:t>
      </w:r>
      <w:r w:rsidR="00415F13" w:rsidRPr="008611A8">
        <w:t>Committee</w:t>
      </w:r>
      <w:r w:rsidR="004C6175" w:rsidRPr="008611A8">
        <w:t xml:space="preserve"> eligible to offer themselves for re-election and such other full members whose nominations (duly proposed and seconded in writing by Full members of the Club) with their consent shall have been received by the Secretary at least twenty eight days before the date of the Annual General Meeting in each year. Such nominations, together with the names of the Proposer and Seconder shall be posted to the Club premises at least fourteen days prior to the date of the Annual General Meeting.</w:t>
      </w:r>
    </w:p>
    <w:p w14:paraId="7E32B729" w14:textId="77777777" w:rsidR="00D46652" w:rsidRPr="008611A8" w:rsidRDefault="00D46652" w:rsidP="001B0E4D">
      <w:pPr>
        <w:spacing w:after="0" w:line="240" w:lineRule="auto"/>
      </w:pPr>
    </w:p>
    <w:p w14:paraId="7AA98C8A" w14:textId="77777777" w:rsidR="004C6175" w:rsidRPr="008611A8" w:rsidRDefault="00D46652" w:rsidP="001B0E4D">
      <w:pPr>
        <w:spacing w:after="0" w:line="240" w:lineRule="auto"/>
        <w:ind w:left="2160" w:hanging="720"/>
      </w:pPr>
      <w:r w:rsidRPr="008611A8">
        <w:t>4.1.3</w:t>
      </w:r>
      <w:r w:rsidRPr="008611A8">
        <w:tab/>
      </w:r>
      <w:r w:rsidR="004C6175" w:rsidRPr="008611A8">
        <w:t>If the number of candidates for election is greater than the number of vacancies to be filled then there shall be a ballot</w:t>
      </w:r>
      <w:r w:rsidR="009444A4" w:rsidRPr="008611A8">
        <w:t xml:space="preserve"> of those members present and entitled to vote </w:t>
      </w:r>
      <w:r w:rsidR="00A423C2" w:rsidRPr="008611A8">
        <w:t>at the Annual General Meeting.</w:t>
      </w:r>
    </w:p>
    <w:p w14:paraId="558172A8" w14:textId="77777777" w:rsidR="00D46652" w:rsidRPr="008611A8" w:rsidRDefault="00D46652" w:rsidP="001B0E4D">
      <w:pPr>
        <w:spacing w:after="0" w:line="240" w:lineRule="auto"/>
      </w:pPr>
    </w:p>
    <w:p w14:paraId="62187FDB" w14:textId="77777777" w:rsidR="004C6175" w:rsidRPr="008611A8" w:rsidRDefault="00D46652" w:rsidP="001B0E4D">
      <w:pPr>
        <w:spacing w:after="0" w:line="240" w:lineRule="auto"/>
        <w:ind w:left="2160" w:hanging="720"/>
      </w:pPr>
      <w:r w:rsidRPr="008611A8">
        <w:t>4.1.4</w:t>
      </w:r>
      <w:r w:rsidRPr="008611A8">
        <w:tab/>
      </w:r>
      <w:r w:rsidR="004C6175" w:rsidRPr="008611A8">
        <w:t>If the number of candidates for election is equal to or less than the number of vacancies to be filled then all</w:t>
      </w:r>
      <w:r w:rsidRPr="008611A8">
        <w:t xml:space="preserve"> </w:t>
      </w:r>
      <w:r w:rsidR="004C6175" w:rsidRPr="008611A8">
        <w:t xml:space="preserve">candidates shall be deemed to be elected if </w:t>
      </w:r>
      <w:r w:rsidR="005F5197" w:rsidRPr="008611A8">
        <w:t>majority</w:t>
      </w:r>
      <w:r w:rsidR="004C6175" w:rsidRPr="008611A8">
        <w:t xml:space="preserve"> of those present at the Annual General Meeting, and entitled to vote, vote in favour of such election.</w:t>
      </w:r>
    </w:p>
    <w:p w14:paraId="60EDD2D1" w14:textId="77777777" w:rsidR="00D46652" w:rsidRPr="008611A8" w:rsidRDefault="00D46652" w:rsidP="001B0E4D">
      <w:pPr>
        <w:spacing w:after="0" w:line="240" w:lineRule="auto"/>
      </w:pPr>
    </w:p>
    <w:p w14:paraId="1EBD8919" w14:textId="77777777" w:rsidR="004C6175" w:rsidRPr="008611A8" w:rsidRDefault="00D46652" w:rsidP="001B0E4D">
      <w:pPr>
        <w:spacing w:after="0" w:line="240" w:lineRule="auto"/>
        <w:ind w:left="2160" w:hanging="720"/>
      </w:pPr>
      <w:r w:rsidRPr="008611A8">
        <w:t>4.1.5</w:t>
      </w:r>
      <w:r w:rsidRPr="008611A8">
        <w:tab/>
      </w:r>
      <w:r w:rsidR="004C6175" w:rsidRPr="008611A8">
        <w:t>In the event of the ballot failing to determine the members of the Committee because of an equality of votes the candidate or candidates to be elected from those having an equal number of votes shall be d</w:t>
      </w:r>
      <w:r w:rsidR="00A423C2" w:rsidRPr="008611A8">
        <w:t>etermined by lot or previously nominated person.</w:t>
      </w:r>
    </w:p>
    <w:p w14:paraId="68415082" w14:textId="77777777" w:rsidR="00D46652" w:rsidRPr="008611A8" w:rsidRDefault="00D46652" w:rsidP="001B0E4D">
      <w:pPr>
        <w:spacing w:after="0" w:line="240" w:lineRule="auto"/>
      </w:pPr>
    </w:p>
    <w:p w14:paraId="07567CBF" w14:textId="24FF8A63" w:rsidR="007B30B2" w:rsidRDefault="00D46652" w:rsidP="00E77A0B">
      <w:pPr>
        <w:spacing w:after="0" w:line="240" w:lineRule="auto"/>
        <w:ind w:left="2160" w:hanging="720"/>
      </w:pPr>
      <w:r w:rsidRPr="008611A8">
        <w:t>4.1.6</w:t>
      </w:r>
      <w:r w:rsidRPr="008611A8">
        <w:tab/>
      </w:r>
      <w:r w:rsidR="004C6175" w:rsidRPr="008611A8">
        <w:t>If, for any reason, a casual vacancy shall oc</w:t>
      </w:r>
      <w:r w:rsidR="00A423C2" w:rsidRPr="008611A8">
        <w:t xml:space="preserve">cur, the Committee may co-opt another person </w:t>
      </w:r>
      <w:r w:rsidR="004C6175" w:rsidRPr="008611A8">
        <w:t>to fill such a v</w:t>
      </w:r>
      <w:r w:rsidR="00415F13" w:rsidRPr="008611A8">
        <w:t xml:space="preserve">acancy until the next following </w:t>
      </w:r>
      <w:r w:rsidR="004C6175" w:rsidRPr="008611A8">
        <w:t>Annual General Meeting.</w:t>
      </w:r>
      <w:r w:rsidR="00694AF4" w:rsidRPr="008611A8">
        <w:t xml:space="preserve"> </w:t>
      </w:r>
    </w:p>
    <w:p w14:paraId="7A6CCB0F" w14:textId="77777777" w:rsidR="00E77A0B" w:rsidRPr="008611A8" w:rsidRDefault="00E77A0B" w:rsidP="00E77A0B">
      <w:pPr>
        <w:spacing w:after="0" w:line="240" w:lineRule="auto"/>
        <w:ind w:left="2160" w:hanging="720"/>
      </w:pPr>
    </w:p>
    <w:p w14:paraId="1BFC5CEB" w14:textId="77777777" w:rsidR="004C6175" w:rsidRPr="008611A8" w:rsidRDefault="00D46652" w:rsidP="001B0E4D">
      <w:pPr>
        <w:spacing w:after="0" w:line="240" w:lineRule="auto"/>
        <w:ind w:firstLine="720"/>
      </w:pPr>
      <w:r w:rsidRPr="008611A8">
        <w:t>4.2</w:t>
      </w:r>
      <w:r w:rsidRPr="008611A8">
        <w:tab/>
      </w:r>
      <w:r w:rsidR="004C6175" w:rsidRPr="008611A8">
        <w:t>Committee Meetings</w:t>
      </w:r>
    </w:p>
    <w:p w14:paraId="3B855952" w14:textId="77777777" w:rsidR="00D46652" w:rsidRPr="008611A8" w:rsidRDefault="00D46652" w:rsidP="001B0E4D">
      <w:pPr>
        <w:spacing w:after="0" w:line="240" w:lineRule="auto"/>
      </w:pPr>
    </w:p>
    <w:p w14:paraId="05C0703D" w14:textId="77777777" w:rsidR="004C6175" w:rsidRPr="008611A8" w:rsidRDefault="00D46652" w:rsidP="001B0E4D">
      <w:pPr>
        <w:spacing w:after="0" w:line="240" w:lineRule="auto"/>
        <w:ind w:left="2160" w:hanging="720"/>
      </w:pPr>
      <w:r w:rsidRPr="008611A8">
        <w:t>4.2.1</w:t>
      </w:r>
      <w:r w:rsidRPr="008611A8">
        <w:tab/>
      </w:r>
      <w:r w:rsidR="004C6175" w:rsidRPr="008611A8">
        <w:t xml:space="preserve">The Committee shall </w:t>
      </w:r>
      <w:r w:rsidR="00A423C2" w:rsidRPr="008611A8">
        <w:t xml:space="preserve">endeavour to </w:t>
      </w:r>
      <w:r w:rsidR="004C6175" w:rsidRPr="008611A8">
        <w:t xml:space="preserve">meet </w:t>
      </w:r>
      <w:r w:rsidR="009B5DE5">
        <w:t xml:space="preserve">at least nine times on a monthly basis </w:t>
      </w:r>
      <w:r w:rsidR="009B5DE5" w:rsidRPr="007B7A35">
        <w:rPr>
          <w:i/>
          <w:iCs/>
          <w:color w:val="4472C4" w:themeColor="accent1"/>
        </w:rPr>
        <w:t>(excludin</w:t>
      </w:r>
      <w:r w:rsidR="00C27C56" w:rsidRPr="007B7A35">
        <w:rPr>
          <w:i/>
          <w:iCs/>
          <w:color w:val="4472C4" w:themeColor="accent1"/>
        </w:rPr>
        <w:t>g December, January and February unless required)</w:t>
      </w:r>
      <w:r w:rsidR="004C6175" w:rsidRPr="007B7A35">
        <w:rPr>
          <w:i/>
          <w:iCs/>
          <w:color w:val="4472C4" w:themeColor="accent1"/>
        </w:rPr>
        <w:t xml:space="preserve"> </w:t>
      </w:r>
      <w:r w:rsidR="004C6175" w:rsidRPr="007B7A35">
        <w:rPr>
          <w:color w:val="000000" w:themeColor="text1"/>
        </w:rPr>
        <w:t>making</w:t>
      </w:r>
      <w:r w:rsidR="004C6175" w:rsidRPr="007B7A35">
        <w:rPr>
          <w:i/>
          <w:iCs/>
          <w:color w:val="4472C4" w:themeColor="accent1"/>
        </w:rPr>
        <w:t xml:space="preserve"> </w:t>
      </w:r>
      <w:r w:rsidR="004C6175" w:rsidRPr="008611A8">
        <w:t xml:space="preserve">such arrangements as </w:t>
      </w:r>
      <w:r w:rsidR="00A423C2" w:rsidRPr="008611A8">
        <w:t xml:space="preserve">to </w:t>
      </w:r>
      <w:r w:rsidR="004C6175" w:rsidRPr="008611A8">
        <w:t>the conduct, place of assembly and holding o</w:t>
      </w:r>
      <w:r w:rsidRPr="008611A8">
        <w:t>f such meetings as it may wish.</w:t>
      </w:r>
    </w:p>
    <w:p w14:paraId="429E98A5" w14:textId="77777777" w:rsidR="00D46652" w:rsidRPr="008611A8" w:rsidRDefault="00D46652" w:rsidP="001B0E4D">
      <w:pPr>
        <w:spacing w:after="0" w:line="240" w:lineRule="auto"/>
        <w:ind w:left="2160" w:hanging="720"/>
      </w:pPr>
    </w:p>
    <w:p w14:paraId="5952CC87" w14:textId="42F8B3FA" w:rsidR="004C6175" w:rsidRPr="008611A8" w:rsidRDefault="00D46652" w:rsidP="001B0E4D">
      <w:pPr>
        <w:spacing w:after="0" w:line="240" w:lineRule="auto"/>
        <w:ind w:left="2160" w:hanging="720"/>
      </w:pPr>
      <w:r w:rsidRPr="008611A8">
        <w:t>4.2.2</w:t>
      </w:r>
      <w:r w:rsidRPr="008611A8">
        <w:tab/>
      </w:r>
      <w:r w:rsidR="004C6175" w:rsidRPr="008611A8">
        <w:t>Voting shall be by show of hands. In the case of equality of votes the Chair (</w:t>
      </w:r>
      <w:r w:rsidRPr="008611A8">
        <w:t xml:space="preserve">or </w:t>
      </w:r>
      <w:r w:rsidR="00A423C2" w:rsidRPr="008611A8">
        <w:t>other nominated person</w:t>
      </w:r>
      <w:r w:rsidR="004C6175" w:rsidRPr="008611A8">
        <w:t xml:space="preserve">) shall </w:t>
      </w:r>
      <w:r w:rsidR="00694AF4" w:rsidRPr="008611A8">
        <w:t>be entitled to</w:t>
      </w:r>
      <w:r w:rsidR="004C6175" w:rsidRPr="008611A8">
        <w:t xml:space="preserve"> a second and casting vote.</w:t>
      </w:r>
    </w:p>
    <w:p w14:paraId="587D4809" w14:textId="77777777" w:rsidR="00D46652" w:rsidRPr="008611A8" w:rsidRDefault="00D46652" w:rsidP="001B0E4D">
      <w:pPr>
        <w:spacing w:after="0" w:line="240" w:lineRule="auto"/>
      </w:pPr>
    </w:p>
    <w:p w14:paraId="594157CF" w14:textId="5A1D4E84" w:rsidR="004C6175" w:rsidRDefault="00D46652" w:rsidP="001B0E4D">
      <w:pPr>
        <w:spacing w:after="0" w:line="240" w:lineRule="auto"/>
        <w:ind w:left="2160" w:hanging="720"/>
      </w:pPr>
      <w:r w:rsidRPr="008611A8">
        <w:t>4.2.3</w:t>
      </w:r>
      <w:r w:rsidRPr="008611A8">
        <w:tab/>
      </w:r>
      <w:r w:rsidR="00E31B1F">
        <w:t>Four</w:t>
      </w:r>
      <w:r w:rsidR="004C6175" w:rsidRPr="008611A8">
        <w:t xml:space="preserve"> members personally present shall form a quorum at a meeting of the Committee.</w:t>
      </w:r>
    </w:p>
    <w:p w14:paraId="315A0FD8" w14:textId="77777777" w:rsidR="007B7A35" w:rsidRPr="008611A8" w:rsidRDefault="007B7A35" w:rsidP="001B0E4D">
      <w:pPr>
        <w:spacing w:after="0" w:line="240" w:lineRule="auto"/>
        <w:ind w:left="2160" w:hanging="720"/>
      </w:pPr>
    </w:p>
    <w:p w14:paraId="3AD29889" w14:textId="6C6D1CA6" w:rsidR="00A423C2" w:rsidRPr="008611A8" w:rsidRDefault="00A423C2" w:rsidP="001B0E4D">
      <w:pPr>
        <w:spacing w:after="0" w:line="240" w:lineRule="auto"/>
        <w:ind w:left="2160" w:hanging="720"/>
      </w:pPr>
      <w:r w:rsidRPr="008611A8">
        <w:lastRenderedPageBreak/>
        <w:t>4.2.4</w:t>
      </w:r>
      <w:r w:rsidRPr="008611A8">
        <w:tab/>
        <w:t xml:space="preserve">Any conflict of interest must be declared to the Chair (or other nominated person) prior to the start of the meeting. </w:t>
      </w:r>
      <w:r w:rsidR="000F1C42" w:rsidRPr="008611A8">
        <w:t>The Chair (or other nominated person) will determine if the person may remain in the meeting and/or vote when the item is discussed.</w:t>
      </w:r>
    </w:p>
    <w:p w14:paraId="3C328EAB" w14:textId="77777777" w:rsidR="00415F13" w:rsidRPr="008611A8" w:rsidRDefault="00415F13" w:rsidP="001B0E4D">
      <w:pPr>
        <w:spacing w:after="0" w:line="240" w:lineRule="auto"/>
        <w:ind w:firstLine="720"/>
      </w:pPr>
    </w:p>
    <w:p w14:paraId="7A981A39" w14:textId="77777777" w:rsidR="004C6175" w:rsidRPr="008611A8" w:rsidRDefault="00D46652" w:rsidP="001B0E4D">
      <w:pPr>
        <w:spacing w:after="0" w:line="240" w:lineRule="auto"/>
        <w:ind w:firstLine="720"/>
      </w:pPr>
      <w:r w:rsidRPr="008611A8">
        <w:t>4.3</w:t>
      </w:r>
      <w:r w:rsidRPr="008611A8">
        <w:tab/>
      </w:r>
      <w:r w:rsidR="004C6175" w:rsidRPr="008611A8">
        <w:t>Powers of the Committee</w:t>
      </w:r>
    </w:p>
    <w:p w14:paraId="3832F052" w14:textId="77777777" w:rsidR="00D46652" w:rsidRPr="008611A8" w:rsidRDefault="00D46652" w:rsidP="001B0E4D">
      <w:pPr>
        <w:spacing w:after="0" w:line="240" w:lineRule="auto"/>
      </w:pPr>
    </w:p>
    <w:p w14:paraId="153A5E1F" w14:textId="77777777" w:rsidR="004C6175" w:rsidRPr="008611A8" w:rsidRDefault="00D46652" w:rsidP="001B0E4D">
      <w:pPr>
        <w:spacing w:after="0" w:line="240" w:lineRule="auto"/>
        <w:ind w:left="2160" w:hanging="720"/>
      </w:pPr>
      <w:r w:rsidRPr="008611A8">
        <w:t>4.3.1</w:t>
      </w:r>
      <w:r w:rsidRPr="008611A8">
        <w:tab/>
      </w:r>
      <w:r w:rsidR="004C6175" w:rsidRPr="008611A8">
        <w:t>The Committee shall manage the affairs of the Club according to the Rules and shall cause the funds of the Club to be applied so</w:t>
      </w:r>
      <w:r w:rsidR="000F1C42" w:rsidRPr="008611A8">
        <w:t>lely to the objects of the Club</w:t>
      </w:r>
      <w:r w:rsidR="004C6175" w:rsidRPr="008611A8">
        <w:t>.</w:t>
      </w:r>
    </w:p>
    <w:p w14:paraId="7B39870D" w14:textId="77777777" w:rsidR="00D46652" w:rsidRPr="008611A8" w:rsidRDefault="00D46652" w:rsidP="001B0E4D">
      <w:pPr>
        <w:spacing w:after="0" w:line="240" w:lineRule="auto"/>
      </w:pPr>
    </w:p>
    <w:p w14:paraId="68FEFBFA" w14:textId="77777777" w:rsidR="00D46652" w:rsidRPr="008611A8" w:rsidRDefault="007B30B2" w:rsidP="001B0E4D">
      <w:pPr>
        <w:spacing w:after="0" w:line="240" w:lineRule="auto"/>
        <w:ind w:left="2160" w:hanging="720"/>
        <w:rPr>
          <w:color w:val="000000"/>
        </w:rPr>
      </w:pPr>
      <w:r w:rsidRPr="008611A8">
        <w:rPr>
          <w:color w:val="000000"/>
        </w:rPr>
        <w:t>4.3.2</w:t>
      </w:r>
      <w:r w:rsidRPr="008611A8">
        <w:rPr>
          <w:color w:val="000000"/>
        </w:rPr>
        <w:tab/>
      </w:r>
      <w:r w:rsidR="004C6175" w:rsidRPr="008611A8">
        <w:rPr>
          <w:color w:val="000000"/>
        </w:rPr>
        <w:t xml:space="preserve">In particular the Committee shall ensure that the property and funds of the Club will not be used for the direct </w:t>
      </w:r>
      <w:r w:rsidR="000F1C42" w:rsidRPr="008611A8">
        <w:rPr>
          <w:color w:val="000000"/>
        </w:rPr>
        <w:t>or indirect private benefit of M</w:t>
      </w:r>
      <w:r w:rsidR="004C6175" w:rsidRPr="008611A8">
        <w:rPr>
          <w:color w:val="000000"/>
        </w:rPr>
        <w:t>embers other than as reasonably allowed by the Rules</w:t>
      </w:r>
      <w:r w:rsidR="000B1ED8" w:rsidRPr="008611A8">
        <w:rPr>
          <w:color w:val="000000"/>
        </w:rPr>
        <w:t>. No surpluses or assets will be distributed to members or third parties</w:t>
      </w:r>
      <w:r w:rsidR="004C6175" w:rsidRPr="008611A8">
        <w:rPr>
          <w:color w:val="000000"/>
        </w:rPr>
        <w:t xml:space="preserve"> and all surplus income or profits </w:t>
      </w:r>
      <w:r w:rsidR="005D0F62" w:rsidRPr="008611A8">
        <w:rPr>
          <w:color w:val="000000"/>
        </w:rPr>
        <w:t xml:space="preserve">will be </w:t>
      </w:r>
      <w:r w:rsidR="004C6175" w:rsidRPr="008611A8">
        <w:rPr>
          <w:color w:val="000000"/>
        </w:rPr>
        <w:t>re-invest</w:t>
      </w:r>
      <w:r w:rsidRPr="008611A8">
        <w:rPr>
          <w:color w:val="000000"/>
        </w:rPr>
        <w:t>ed in the Club.</w:t>
      </w:r>
    </w:p>
    <w:p w14:paraId="19158236" w14:textId="77777777" w:rsidR="00D92703" w:rsidRPr="008611A8" w:rsidRDefault="00D92703" w:rsidP="00D92703">
      <w:pPr>
        <w:spacing w:after="0" w:line="240" w:lineRule="auto"/>
        <w:ind w:left="1440" w:firstLine="720"/>
        <w:rPr>
          <w:i/>
        </w:rPr>
      </w:pPr>
      <w:r w:rsidRPr="008611A8">
        <w:rPr>
          <w:i/>
        </w:rPr>
        <w:t>Refer to Appendix F: Bowls England CASC Guidance Note</w:t>
      </w:r>
    </w:p>
    <w:p w14:paraId="693103AB" w14:textId="77777777" w:rsidR="00D46652" w:rsidRPr="008611A8" w:rsidRDefault="00D46652" w:rsidP="001B0E4D">
      <w:pPr>
        <w:spacing w:after="0" w:line="240" w:lineRule="auto"/>
      </w:pPr>
    </w:p>
    <w:p w14:paraId="18669DDA" w14:textId="77777777" w:rsidR="004C6175" w:rsidRPr="008611A8" w:rsidRDefault="00D46652" w:rsidP="001B0E4D">
      <w:pPr>
        <w:spacing w:after="0" w:line="240" w:lineRule="auto"/>
        <w:ind w:firstLine="720"/>
      </w:pPr>
      <w:r w:rsidRPr="008611A8">
        <w:t>4.4</w:t>
      </w:r>
      <w:r w:rsidRPr="008611A8">
        <w:tab/>
      </w:r>
      <w:r w:rsidR="000F1C42" w:rsidRPr="008611A8">
        <w:t>Appointment of Sub-C</w:t>
      </w:r>
      <w:r w:rsidR="004C6175" w:rsidRPr="008611A8">
        <w:t>ommittees</w:t>
      </w:r>
    </w:p>
    <w:p w14:paraId="33C268CC" w14:textId="77777777" w:rsidR="00D46652" w:rsidRPr="008611A8" w:rsidRDefault="00D46652" w:rsidP="001B0E4D">
      <w:pPr>
        <w:spacing w:after="0" w:line="240" w:lineRule="auto"/>
      </w:pPr>
    </w:p>
    <w:p w14:paraId="443B2137" w14:textId="77777777" w:rsidR="004C6175" w:rsidRPr="008611A8" w:rsidRDefault="00056FF3" w:rsidP="001B0E4D">
      <w:pPr>
        <w:spacing w:after="0" w:line="240" w:lineRule="auto"/>
        <w:ind w:left="2160" w:hanging="720"/>
      </w:pPr>
      <w:r w:rsidRPr="008611A8">
        <w:t>4.4.1</w:t>
      </w:r>
      <w:r w:rsidRPr="008611A8">
        <w:tab/>
      </w:r>
      <w:r w:rsidR="004C6175" w:rsidRPr="008611A8">
        <w:t>The Committee may appoint such sub-committees as it may deem necessary and may delegate such of its powers as it may think fit upon such terms and conditions as shall be deemed expedient and/or required by the law.</w:t>
      </w:r>
    </w:p>
    <w:p w14:paraId="2B762348" w14:textId="77777777" w:rsidR="00056FF3" w:rsidRPr="008611A8" w:rsidRDefault="00056FF3" w:rsidP="001B0E4D">
      <w:pPr>
        <w:spacing w:after="0" w:line="240" w:lineRule="auto"/>
      </w:pPr>
    </w:p>
    <w:p w14:paraId="6E345500" w14:textId="77777777" w:rsidR="004C6175" w:rsidRPr="008611A8" w:rsidRDefault="00056FF3" w:rsidP="001B0E4D">
      <w:pPr>
        <w:spacing w:after="0" w:line="240" w:lineRule="auto"/>
        <w:ind w:firstLine="720"/>
      </w:pPr>
      <w:r w:rsidRPr="008611A8">
        <w:t>4.5</w:t>
      </w:r>
      <w:r w:rsidRPr="008611A8">
        <w:tab/>
      </w:r>
      <w:r w:rsidR="000F1C42" w:rsidRPr="008611A8">
        <w:t>Disclosure of I</w:t>
      </w:r>
      <w:r w:rsidR="004C6175" w:rsidRPr="008611A8">
        <w:t xml:space="preserve">nterest to </w:t>
      </w:r>
      <w:r w:rsidR="000F1C42" w:rsidRPr="008611A8">
        <w:t>Third P</w:t>
      </w:r>
      <w:r w:rsidR="004C6175" w:rsidRPr="008611A8">
        <w:t>arties</w:t>
      </w:r>
    </w:p>
    <w:p w14:paraId="68ADC4A7" w14:textId="77777777" w:rsidR="00056FF3" w:rsidRPr="008611A8" w:rsidRDefault="00056FF3" w:rsidP="001B0E4D">
      <w:pPr>
        <w:spacing w:after="0" w:line="240" w:lineRule="auto"/>
      </w:pPr>
    </w:p>
    <w:p w14:paraId="6D5E2AFC" w14:textId="77777777" w:rsidR="004C6175" w:rsidRPr="008611A8" w:rsidRDefault="00056FF3" w:rsidP="001B0E4D">
      <w:pPr>
        <w:spacing w:after="0" w:line="240" w:lineRule="auto"/>
        <w:ind w:left="2160" w:hanging="720"/>
      </w:pPr>
      <w:r w:rsidRPr="008611A8">
        <w:t>4.5.1</w:t>
      </w:r>
      <w:r w:rsidRPr="008611A8">
        <w:tab/>
      </w:r>
      <w:r w:rsidR="004C6175" w:rsidRPr="008611A8">
        <w:t xml:space="preserve">A member of the Committee, of a sub-committee or any </w:t>
      </w:r>
      <w:r w:rsidR="00694AF4" w:rsidRPr="008611A8">
        <w:t>member</w:t>
      </w:r>
      <w:r w:rsidR="004C6175" w:rsidRPr="008611A8">
        <w:t xml:space="preserve"> of the Club, in transacting business for the Club, shall disclose to third parties that </w:t>
      </w:r>
      <w:r w:rsidR="00694AF4" w:rsidRPr="008611A8">
        <w:t xml:space="preserve">they are </w:t>
      </w:r>
      <w:r w:rsidR="004C6175" w:rsidRPr="008611A8">
        <w:t>so acting.</w:t>
      </w:r>
    </w:p>
    <w:p w14:paraId="50A3EA1A" w14:textId="77777777" w:rsidR="00056FF3" w:rsidRPr="008611A8" w:rsidRDefault="00056FF3" w:rsidP="001B0E4D">
      <w:pPr>
        <w:spacing w:after="0" w:line="240" w:lineRule="auto"/>
      </w:pPr>
    </w:p>
    <w:p w14:paraId="3B58B84B" w14:textId="77777777" w:rsidR="004C6175" w:rsidRPr="008611A8" w:rsidRDefault="00056FF3" w:rsidP="001B0E4D">
      <w:pPr>
        <w:spacing w:after="0" w:line="240" w:lineRule="auto"/>
        <w:ind w:firstLine="720"/>
      </w:pPr>
      <w:r w:rsidRPr="008611A8">
        <w:t>4.6</w:t>
      </w:r>
      <w:r w:rsidRPr="008611A8">
        <w:tab/>
      </w:r>
      <w:r w:rsidR="004C6175" w:rsidRPr="008611A8">
        <w:t>Limitation of Committee's authority</w:t>
      </w:r>
    </w:p>
    <w:p w14:paraId="55A2EEB6" w14:textId="77777777" w:rsidR="00056FF3" w:rsidRPr="008611A8" w:rsidRDefault="00056FF3" w:rsidP="001B0E4D">
      <w:pPr>
        <w:spacing w:after="0" w:line="240" w:lineRule="auto"/>
      </w:pPr>
    </w:p>
    <w:p w14:paraId="66AC914F" w14:textId="77777777" w:rsidR="004C6175" w:rsidRPr="008611A8" w:rsidRDefault="00056FF3" w:rsidP="001B0E4D">
      <w:pPr>
        <w:spacing w:after="0" w:line="240" w:lineRule="auto"/>
        <w:ind w:left="2160" w:hanging="720"/>
      </w:pPr>
      <w:r w:rsidRPr="008611A8">
        <w:t>4.6.1</w:t>
      </w:r>
      <w:r w:rsidRPr="008611A8">
        <w:tab/>
      </w:r>
      <w:r w:rsidR="004C6175" w:rsidRPr="008611A8">
        <w:t xml:space="preserve">The Committee, or any person or sub-committee delegated by the Committee to act as agent for the Club or its members, shall enter into contracts only as far as expressly authorised, or authorised by implication, by the </w:t>
      </w:r>
      <w:r w:rsidR="000F1C42" w:rsidRPr="008611A8">
        <w:t>Committee</w:t>
      </w:r>
      <w:r w:rsidR="004C6175" w:rsidRPr="008611A8">
        <w:t xml:space="preserve">. No one shall, without the express authority of the </w:t>
      </w:r>
      <w:r w:rsidR="00236899" w:rsidRPr="008611A8">
        <w:t>Committee</w:t>
      </w:r>
      <w:r w:rsidR="004C6175" w:rsidRPr="008611A8">
        <w:t>, borrow money or incur debts on behalf of the Club or its membership.</w:t>
      </w:r>
    </w:p>
    <w:p w14:paraId="054F71B3" w14:textId="77777777" w:rsidR="00A4187F" w:rsidRPr="008611A8" w:rsidRDefault="00A4187F" w:rsidP="001B0E4D">
      <w:pPr>
        <w:spacing w:after="0" w:line="240" w:lineRule="auto"/>
        <w:ind w:firstLine="720"/>
      </w:pPr>
    </w:p>
    <w:p w14:paraId="53C98604" w14:textId="77777777" w:rsidR="004C6175" w:rsidRPr="008611A8" w:rsidRDefault="00056FF3" w:rsidP="001B0E4D">
      <w:pPr>
        <w:spacing w:after="0" w:line="240" w:lineRule="auto"/>
        <w:ind w:firstLine="720"/>
      </w:pPr>
      <w:r w:rsidRPr="008611A8">
        <w:t>4.7</w:t>
      </w:r>
      <w:r w:rsidRPr="008611A8">
        <w:tab/>
      </w:r>
      <w:r w:rsidR="004C6175" w:rsidRPr="008611A8">
        <w:t>Members’ indemnification of Committee</w:t>
      </w:r>
    </w:p>
    <w:p w14:paraId="752724D0" w14:textId="77777777" w:rsidR="00056FF3" w:rsidRPr="008611A8" w:rsidRDefault="00056FF3" w:rsidP="001B0E4D">
      <w:pPr>
        <w:spacing w:after="0" w:line="240" w:lineRule="auto"/>
      </w:pPr>
    </w:p>
    <w:p w14:paraId="79BC25D6" w14:textId="77777777" w:rsidR="004C6175" w:rsidRPr="008611A8" w:rsidRDefault="00056FF3" w:rsidP="001B0E4D">
      <w:pPr>
        <w:spacing w:after="0" w:line="240" w:lineRule="auto"/>
        <w:ind w:left="2160" w:hanging="720"/>
      </w:pPr>
      <w:r w:rsidRPr="008611A8">
        <w:t>4.7.1</w:t>
      </w:r>
      <w:r w:rsidRPr="008611A8">
        <w:tab/>
      </w:r>
      <w:r w:rsidR="004C6175" w:rsidRPr="008611A8">
        <w:t>In pursuance of the authority vested in the Committee by members of the Club, members of the Committee are entitled to be indemnified by the members of the Club against any liabilities properly incurred by them or any one of them on behalf of the Club wherever the contract is of a duly authorised nature or could be assumed to be of a duly authorised nature and entered into on behalf of the Club.</w:t>
      </w:r>
    </w:p>
    <w:p w14:paraId="420480B2" w14:textId="77777777" w:rsidR="00915C39" w:rsidRPr="008611A8" w:rsidRDefault="00915C39" w:rsidP="001B0E4D">
      <w:pPr>
        <w:spacing w:after="0" w:line="240" w:lineRule="auto"/>
      </w:pPr>
    </w:p>
    <w:p w14:paraId="41CA138A" w14:textId="77777777" w:rsidR="00162939" w:rsidRPr="008611A8" w:rsidRDefault="00162939" w:rsidP="001B0E4D">
      <w:pPr>
        <w:spacing w:after="0" w:line="240" w:lineRule="auto"/>
      </w:pPr>
    </w:p>
    <w:p w14:paraId="005C7E09" w14:textId="77777777" w:rsidR="00162939" w:rsidRPr="008611A8" w:rsidRDefault="00162939" w:rsidP="001B0E4D">
      <w:pPr>
        <w:spacing w:after="0" w:line="240" w:lineRule="auto"/>
      </w:pPr>
    </w:p>
    <w:p w14:paraId="775BDE22" w14:textId="77777777" w:rsidR="00162939" w:rsidRPr="008611A8" w:rsidRDefault="00162939" w:rsidP="001B0E4D">
      <w:pPr>
        <w:spacing w:after="0" w:line="240" w:lineRule="auto"/>
      </w:pPr>
    </w:p>
    <w:p w14:paraId="1A65A768" w14:textId="77777777" w:rsidR="00915C39" w:rsidRDefault="00915C39" w:rsidP="006E294B">
      <w:pPr>
        <w:pStyle w:val="ListParagraph"/>
        <w:numPr>
          <w:ilvl w:val="0"/>
          <w:numId w:val="14"/>
        </w:numPr>
        <w:spacing w:after="0" w:line="240" w:lineRule="auto"/>
      </w:pPr>
      <w:r w:rsidRPr="008611A8">
        <w:lastRenderedPageBreak/>
        <w:t>Indemnity Clause</w:t>
      </w:r>
    </w:p>
    <w:p w14:paraId="48D3F59B" w14:textId="77777777" w:rsidR="006E294B" w:rsidRPr="008611A8" w:rsidRDefault="006E294B" w:rsidP="006E294B">
      <w:pPr>
        <w:pStyle w:val="ListParagraph"/>
        <w:spacing w:after="0" w:line="240" w:lineRule="auto"/>
        <w:ind w:left="2880"/>
      </w:pPr>
    </w:p>
    <w:p w14:paraId="06821753" w14:textId="77777777" w:rsidR="00915C39" w:rsidRPr="006E294B" w:rsidRDefault="00915C39" w:rsidP="001B0E4D">
      <w:pPr>
        <w:spacing w:after="0" w:line="240" w:lineRule="auto"/>
        <w:ind w:left="2880"/>
        <w:rPr>
          <w:iCs/>
        </w:rPr>
      </w:pPr>
      <w:r w:rsidRPr="006E294B">
        <w:rPr>
          <w:iCs/>
        </w:rPr>
        <w:t>Each member of the Club shall (to the extent that such person is not entitled to recover under any policy of insurance) be entitled to be indemnified out of all funds available to the Club which may lawfully be so applied against all costs, expenses and liabilities whatsoever reasonably incurred by such person in the proper execution and discharge of duties undertaken on behalf of the Club arising there from, or incurred in good faith in the purported discharge of such duties.</w:t>
      </w:r>
    </w:p>
    <w:p w14:paraId="47C580BA" w14:textId="77777777" w:rsidR="00915C39" w:rsidRPr="008611A8" w:rsidRDefault="00915C39" w:rsidP="001B0E4D">
      <w:pPr>
        <w:spacing w:after="0" w:line="240" w:lineRule="auto"/>
      </w:pPr>
    </w:p>
    <w:p w14:paraId="7EE83489" w14:textId="77777777" w:rsidR="00915C39" w:rsidRPr="008611A8" w:rsidRDefault="00915C39" w:rsidP="004461AA">
      <w:pPr>
        <w:spacing w:after="0" w:line="240" w:lineRule="auto"/>
        <w:ind w:left="2880" w:hanging="720"/>
      </w:pPr>
      <w:r w:rsidRPr="008611A8">
        <w:t>(b)</w:t>
      </w:r>
    </w:p>
    <w:p w14:paraId="2D346B39" w14:textId="77777777" w:rsidR="00915C39" w:rsidRPr="004461AA" w:rsidRDefault="00915C39" w:rsidP="001B0E4D">
      <w:pPr>
        <w:spacing w:after="0" w:line="240" w:lineRule="auto"/>
        <w:ind w:left="2880"/>
        <w:rPr>
          <w:iCs/>
        </w:rPr>
      </w:pPr>
      <w:r w:rsidRPr="004461AA">
        <w:rPr>
          <w:iCs/>
        </w:rPr>
        <w:t>Save in any such case where any such costs, expenses and liabilities arise in connection with any negligence, default, breach of duty or breach of trust.</w:t>
      </w:r>
    </w:p>
    <w:p w14:paraId="4F02427F" w14:textId="77777777" w:rsidR="00915C39" w:rsidRPr="008611A8" w:rsidRDefault="00915C39" w:rsidP="001B0E4D">
      <w:pPr>
        <w:spacing w:after="0" w:line="240" w:lineRule="auto"/>
      </w:pPr>
    </w:p>
    <w:p w14:paraId="24BDE558" w14:textId="77777777" w:rsidR="00915C39" w:rsidRPr="008611A8" w:rsidRDefault="00915C39" w:rsidP="00990594">
      <w:pPr>
        <w:spacing w:after="0" w:line="240" w:lineRule="auto"/>
        <w:ind w:left="2880" w:hanging="720"/>
      </w:pPr>
      <w:r w:rsidRPr="008611A8">
        <w:t>(c)</w:t>
      </w:r>
    </w:p>
    <w:p w14:paraId="24142754" w14:textId="77777777" w:rsidR="00915C39" w:rsidRPr="00E0009C" w:rsidRDefault="00915C39" w:rsidP="001B0E4D">
      <w:pPr>
        <w:spacing w:after="0" w:line="240" w:lineRule="auto"/>
        <w:ind w:left="2880"/>
        <w:rPr>
          <w:iCs/>
        </w:rPr>
      </w:pPr>
      <w:r w:rsidRPr="00E0009C">
        <w:rPr>
          <w:iCs/>
        </w:rPr>
        <w:t>Provided that any such member so indemnified has been properly authorised in relation to the duties undertaken on behalf of the Club by the General Committee.</w:t>
      </w:r>
    </w:p>
    <w:p w14:paraId="34358A7F" w14:textId="77777777" w:rsidR="00915C39" w:rsidRPr="008611A8" w:rsidRDefault="00915C39" w:rsidP="001B0E4D">
      <w:pPr>
        <w:spacing w:after="0" w:line="240" w:lineRule="auto"/>
      </w:pPr>
    </w:p>
    <w:p w14:paraId="050F00D5" w14:textId="77777777" w:rsidR="00915C39" w:rsidRPr="008611A8" w:rsidRDefault="00915C39" w:rsidP="001B0E4D">
      <w:pPr>
        <w:spacing w:after="0" w:line="240" w:lineRule="auto"/>
        <w:ind w:left="2160" w:hanging="720"/>
      </w:pPr>
      <w:r w:rsidRPr="008611A8">
        <w:t>4.7.2</w:t>
      </w:r>
      <w:r w:rsidRPr="008611A8">
        <w:tab/>
        <w:t>The limit of any individual member's indemnity in this respect shall be a sum equal to one year's subscription at the then current rate of that category of membership unless the Committee has been authorised to exceed such limit by a General Meeting of the Club.</w:t>
      </w:r>
    </w:p>
    <w:p w14:paraId="2B9FA4ED" w14:textId="77777777" w:rsidR="00915C39" w:rsidRPr="008611A8" w:rsidRDefault="00915C39" w:rsidP="001B0E4D">
      <w:pPr>
        <w:spacing w:after="0" w:line="240" w:lineRule="auto"/>
      </w:pPr>
    </w:p>
    <w:p w14:paraId="2686DEC2" w14:textId="77777777" w:rsidR="004C6175" w:rsidRPr="008611A8" w:rsidRDefault="00056FF3" w:rsidP="001B0E4D">
      <w:pPr>
        <w:spacing w:after="0" w:line="240" w:lineRule="auto"/>
        <w:ind w:firstLine="720"/>
      </w:pPr>
      <w:r w:rsidRPr="008611A8">
        <w:t>4.8</w:t>
      </w:r>
      <w:r w:rsidRPr="008611A8">
        <w:tab/>
      </w:r>
      <w:r w:rsidR="004C6175" w:rsidRPr="008611A8">
        <w:t>Contractual Liability</w:t>
      </w:r>
    </w:p>
    <w:p w14:paraId="1F1C76F8" w14:textId="77777777" w:rsidR="00056FF3" w:rsidRPr="008611A8" w:rsidRDefault="00056FF3" w:rsidP="001B0E4D">
      <w:pPr>
        <w:spacing w:after="0" w:line="240" w:lineRule="auto"/>
      </w:pPr>
    </w:p>
    <w:p w14:paraId="220CCE4E" w14:textId="77777777" w:rsidR="004C6175" w:rsidRPr="008611A8" w:rsidRDefault="00056FF3" w:rsidP="001B0E4D">
      <w:pPr>
        <w:spacing w:after="0" w:line="240" w:lineRule="auto"/>
        <w:ind w:left="2160" w:hanging="720"/>
      </w:pPr>
      <w:r w:rsidRPr="008611A8">
        <w:t>4.8.1</w:t>
      </w:r>
      <w:r w:rsidRPr="008611A8">
        <w:tab/>
      </w:r>
    </w:p>
    <w:p w14:paraId="60534161" w14:textId="77777777" w:rsidR="00056FF3" w:rsidRPr="008611A8" w:rsidRDefault="00056FF3" w:rsidP="001B0E4D">
      <w:pPr>
        <w:spacing w:after="0" w:line="240" w:lineRule="auto"/>
      </w:pPr>
    </w:p>
    <w:p w14:paraId="7500052B" w14:textId="77777777" w:rsidR="004C6175" w:rsidRPr="00653554" w:rsidRDefault="004C6175" w:rsidP="00DF495E">
      <w:pPr>
        <w:spacing w:after="0" w:line="240" w:lineRule="auto"/>
        <w:ind w:left="2160"/>
        <w:rPr>
          <w:iCs/>
        </w:rPr>
      </w:pPr>
      <w:r w:rsidRPr="00653554">
        <w:rPr>
          <w:iCs/>
        </w:rPr>
        <w:t>The liability of the Committee/Trust</w:t>
      </w:r>
      <w:r w:rsidR="00056FF3" w:rsidRPr="00653554">
        <w:rPr>
          <w:iCs/>
        </w:rPr>
        <w:t xml:space="preserve">ees for the performance of any </w:t>
      </w:r>
      <w:r w:rsidRPr="00653554">
        <w:rPr>
          <w:iCs/>
        </w:rPr>
        <w:t>contractual or other obligation undertake</w:t>
      </w:r>
      <w:r w:rsidR="00056FF3" w:rsidRPr="00653554">
        <w:rPr>
          <w:iCs/>
        </w:rPr>
        <w:t xml:space="preserve">n by them on behalf of the Club </w:t>
      </w:r>
      <w:r w:rsidRPr="00653554">
        <w:rPr>
          <w:iCs/>
        </w:rPr>
        <w:t>shall be l</w:t>
      </w:r>
      <w:r w:rsidR="001418DB" w:rsidRPr="00653554">
        <w:rPr>
          <w:iCs/>
        </w:rPr>
        <w:t>imited to the assets of the Club from time to time</w:t>
      </w:r>
      <w:r w:rsidRPr="00653554">
        <w:rPr>
          <w:iCs/>
        </w:rPr>
        <w:t>.</w:t>
      </w:r>
    </w:p>
    <w:p w14:paraId="1CD34825" w14:textId="77777777" w:rsidR="00056FF3" w:rsidRPr="008611A8" w:rsidRDefault="00056FF3" w:rsidP="001B0E4D">
      <w:pPr>
        <w:spacing w:after="0" w:line="240" w:lineRule="auto"/>
      </w:pPr>
    </w:p>
    <w:p w14:paraId="7083814A" w14:textId="77777777" w:rsidR="004C6175" w:rsidRPr="008611A8" w:rsidRDefault="00056FF3" w:rsidP="001B0E4D">
      <w:pPr>
        <w:spacing w:after="0" w:line="240" w:lineRule="auto"/>
        <w:ind w:firstLine="720"/>
      </w:pPr>
      <w:r w:rsidRPr="008611A8">
        <w:t>4.9</w:t>
      </w:r>
      <w:r w:rsidRPr="008611A8">
        <w:tab/>
      </w:r>
      <w:r w:rsidR="004C6175" w:rsidRPr="008611A8">
        <w:t>Nomination of Honorary Members</w:t>
      </w:r>
      <w:r w:rsidR="00705270" w:rsidRPr="008611A8">
        <w:t>/Life Members</w:t>
      </w:r>
      <w:r w:rsidR="004C6175" w:rsidRPr="008611A8">
        <w:t xml:space="preserve"> by Committee</w:t>
      </w:r>
    </w:p>
    <w:p w14:paraId="0003E986" w14:textId="77777777" w:rsidR="00056FF3" w:rsidRPr="008611A8" w:rsidRDefault="00056FF3" w:rsidP="001B0E4D">
      <w:pPr>
        <w:spacing w:after="0" w:line="240" w:lineRule="auto"/>
      </w:pPr>
    </w:p>
    <w:p w14:paraId="3122740D" w14:textId="77777777" w:rsidR="004C6175" w:rsidRPr="008611A8" w:rsidRDefault="00056FF3" w:rsidP="001B0E4D">
      <w:pPr>
        <w:spacing w:after="0" w:line="240" w:lineRule="auto"/>
        <w:ind w:left="2160" w:hanging="720"/>
      </w:pPr>
      <w:r w:rsidRPr="008611A8">
        <w:t>4.9.1</w:t>
      </w:r>
      <w:r w:rsidRPr="008611A8">
        <w:tab/>
      </w:r>
      <w:r w:rsidR="004C6175" w:rsidRPr="008611A8">
        <w:t>The Committee may nominate for election at an Annua</w:t>
      </w:r>
      <w:r w:rsidR="00705270" w:rsidRPr="008611A8">
        <w:t>l General Meeting such Honorary</w:t>
      </w:r>
      <w:r w:rsidR="007C6532">
        <w:t xml:space="preserve"> </w:t>
      </w:r>
      <w:r w:rsidR="00705270" w:rsidRPr="008611A8">
        <w:t xml:space="preserve">Life </w:t>
      </w:r>
      <w:r w:rsidR="004C6175" w:rsidRPr="008611A8">
        <w:t xml:space="preserve">Members </w:t>
      </w:r>
      <w:r w:rsidR="00705270" w:rsidRPr="008611A8">
        <w:t>as the Committee may think fit.</w:t>
      </w:r>
    </w:p>
    <w:p w14:paraId="11CADD4F" w14:textId="77777777" w:rsidR="00056FF3" w:rsidRPr="008611A8" w:rsidRDefault="00056FF3" w:rsidP="001B0E4D">
      <w:pPr>
        <w:spacing w:after="0" w:line="240" w:lineRule="auto"/>
      </w:pPr>
    </w:p>
    <w:p w14:paraId="2E98E50C" w14:textId="77777777" w:rsidR="00D92703" w:rsidRPr="008611A8" w:rsidRDefault="00056FF3" w:rsidP="009F67FE">
      <w:pPr>
        <w:spacing w:after="0" w:line="240" w:lineRule="auto"/>
        <w:ind w:left="2160" w:hanging="720"/>
        <w:rPr>
          <w:i/>
        </w:rPr>
      </w:pPr>
      <w:r w:rsidRPr="008611A8">
        <w:t>4.9.2</w:t>
      </w:r>
      <w:r w:rsidRPr="008611A8">
        <w:tab/>
      </w:r>
      <w:r w:rsidR="004C6175" w:rsidRPr="008611A8">
        <w:t>The election of Honorary</w:t>
      </w:r>
      <w:r w:rsidR="007C6532">
        <w:t xml:space="preserve"> </w:t>
      </w:r>
      <w:r w:rsidR="00705270" w:rsidRPr="008611A8">
        <w:t>Life</w:t>
      </w:r>
      <w:r w:rsidR="004C6175" w:rsidRPr="008611A8">
        <w:t xml:space="preserve"> Members shall be </w:t>
      </w:r>
      <w:r w:rsidR="00705270" w:rsidRPr="008611A8">
        <w:t>placed before</w:t>
      </w:r>
      <w:r w:rsidR="004C6175" w:rsidRPr="008611A8">
        <w:t xml:space="preserve"> the Annual General Meeting each year and such Honorary Members shall be duly elected if two thirds of those present, and entitled to vote, vote in favour of election.</w:t>
      </w:r>
      <w:r w:rsidR="007B30B2" w:rsidRPr="008611A8">
        <w:tab/>
      </w:r>
      <w:r w:rsidR="00D92703" w:rsidRPr="008611A8">
        <w:tab/>
      </w:r>
      <w:r w:rsidR="00D92703" w:rsidRPr="008611A8">
        <w:tab/>
      </w:r>
    </w:p>
    <w:p w14:paraId="3A97C82D" w14:textId="77777777" w:rsidR="007B30B2" w:rsidRPr="008611A8" w:rsidRDefault="007B30B2" w:rsidP="001B0E4D">
      <w:pPr>
        <w:spacing w:after="0" w:line="240" w:lineRule="auto"/>
        <w:ind w:left="2160" w:hanging="720"/>
      </w:pPr>
    </w:p>
    <w:p w14:paraId="2D5E5305" w14:textId="23E01A31" w:rsidR="004C6175" w:rsidRPr="00A80F2E" w:rsidRDefault="000A5BCB" w:rsidP="00E77A0B">
      <w:pPr>
        <w:pStyle w:val="Heading3"/>
        <w:spacing w:line="240" w:lineRule="auto"/>
        <w:rPr>
          <w:rFonts w:asciiTheme="minorHAnsi" w:hAnsiTheme="minorHAnsi" w:cstheme="minorHAnsi"/>
          <w:b w:val="0"/>
          <w:bCs w:val="0"/>
          <w:i/>
          <w:iCs/>
          <w:color w:val="4472C4" w:themeColor="accent1"/>
          <w:sz w:val="22"/>
          <w:szCs w:val="22"/>
        </w:rPr>
      </w:pPr>
      <w:r w:rsidRPr="008611A8">
        <w:br w:type="page"/>
      </w:r>
      <w:bookmarkStart w:id="5" w:name="_Toc417642914"/>
      <w:r w:rsidR="00634402" w:rsidRPr="00A80F2E">
        <w:lastRenderedPageBreak/>
        <w:t>Section 5</w:t>
      </w:r>
      <w:r w:rsidR="007C2747" w:rsidRPr="00A80F2E">
        <w:t xml:space="preserve">: </w:t>
      </w:r>
      <w:r w:rsidR="00634402" w:rsidRPr="00A80F2E">
        <w:t>Trustees</w:t>
      </w:r>
      <w:bookmarkEnd w:id="5"/>
      <w:r w:rsidR="00353C52" w:rsidRPr="00A80F2E">
        <w:t xml:space="preserve">. </w:t>
      </w:r>
      <w:r w:rsidR="00E77A0B">
        <w:t xml:space="preserve"> </w:t>
      </w:r>
      <w:r w:rsidR="00E77A0B" w:rsidRPr="00A80F2E">
        <w:rPr>
          <w:rFonts w:asciiTheme="minorHAnsi" w:hAnsiTheme="minorHAnsi" w:cstheme="minorHAnsi"/>
          <w:b w:val="0"/>
          <w:bCs w:val="0"/>
          <w:i/>
          <w:iCs/>
          <w:color w:val="4472C4" w:themeColor="accent1"/>
          <w:sz w:val="22"/>
          <w:szCs w:val="22"/>
        </w:rPr>
        <w:t xml:space="preserve">Determined to be not applicable </w:t>
      </w:r>
      <w:r w:rsidR="00A80F2E" w:rsidRPr="00A80F2E">
        <w:rPr>
          <w:rFonts w:asciiTheme="minorHAnsi" w:hAnsiTheme="minorHAnsi" w:cstheme="minorHAnsi"/>
          <w:b w:val="0"/>
          <w:bCs w:val="0"/>
          <w:i/>
          <w:iCs/>
          <w:color w:val="4472C4" w:themeColor="accent1"/>
          <w:sz w:val="22"/>
          <w:szCs w:val="22"/>
        </w:rPr>
        <w:t>to Polegrove Bowls Club.</w:t>
      </w:r>
    </w:p>
    <w:p w14:paraId="16A3C0CF" w14:textId="77777777" w:rsidR="004C6175" w:rsidRPr="008611A8" w:rsidRDefault="000A5BCB" w:rsidP="001B0E4D">
      <w:pPr>
        <w:pStyle w:val="Heading3"/>
        <w:spacing w:line="240" w:lineRule="auto"/>
      </w:pPr>
      <w:r w:rsidRPr="008611A8">
        <w:br w:type="page"/>
      </w:r>
      <w:bookmarkStart w:id="6" w:name="_Toc417642915"/>
      <w:r w:rsidR="007C2747" w:rsidRPr="008611A8">
        <w:lastRenderedPageBreak/>
        <w:t xml:space="preserve">Section 6: </w:t>
      </w:r>
      <w:r w:rsidR="00634402" w:rsidRPr="008611A8">
        <w:t>Annual General Meeting</w:t>
      </w:r>
      <w:bookmarkEnd w:id="6"/>
    </w:p>
    <w:p w14:paraId="23287E72" w14:textId="77777777" w:rsidR="00BB1611" w:rsidRPr="008611A8" w:rsidRDefault="00BB1611" w:rsidP="001B0E4D">
      <w:pPr>
        <w:spacing w:after="0" w:line="240" w:lineRule="auto"/>
      </w:pPr>
    </w:p>
    <w:p w14:paraId="6387AC8F" w14:textId="77191D34" w:rsidR="004C6175" w:rsidRPr="008611A8" w:rsidRDefault="00BB1611" w:rsidP="001B0E4D">
      <w:pPr>
        <w:spacing w:after="0" w:line="240" w:lineRule="auto"/>
        <w:ind w:left="1440" w:hanging="720"/>
      </w:pPr>
      <w:r w:rsidRPr="008611A8">
        <w:t>6.1</w:t>
      </w:r>
      <w:r w:rsidRPr="008611A8">
        <w:tab/>
      </w:r>
      <w:r w:rsidR="004C6175" w:rsidRPr="008611A8">
        <w:t xml:space="preserve">An Annual General Meeting of the Club shall be held each year in the month of </w:t>
      </w:r>
      <w:r w:rsidR="00F8233E">
        <w:t>November</w:t>
      </w:r>
      <w:r w:rsidR="004C6175" w:rsidRPr="008611A8">
        <w:t xml:space="preserve"> on a date to be fixed by the Committee. The Secretary shall at least fourteen days before the date of such meeting </w:t>
      </w:r>
      <w:r w:rsidR="00E83FAA" w:rsidRPr="008611A8">
        <w:t>circulate</w:t>
      </w:r>
      <w:r w:rsidR="004C6175" w:rsidRPr="008611A8">
        <w:t xml:space="preserve"> to each member notice hereof and of the business to be brought forward thereat.</w:t>
      </w:r>
      <w:r w:rsidR="001418DB" w:rsidRPr="008611A8">
        <w:t xml:space="preserve"> This may be either by post or electronically.</w:t>
      </w:r>
    </w:p>
    <w:p w14:paraId="66F3DF49" w14:textId="77777777" w:rsidR="00BB1611" w:rsidRPr="008611A8" w:rsidRDefault="00BB1611" w:rsidP="001B0E4D">
      <w:pPr>
        <w:spacing w:after="0" w:line="240" w:lineRule="auto"/>
        <w:ind w:left="1440" w:hanging="720"/>
        <w:rPr>
          <w:sz w:val="16"/>
        </w:rPr>
      </w:pPr>
    </w:p>
    <w:p w14:paraId="34C9DE98" w14:textId="19824CD4" w:rsidR="004C6175" w:rsidRPr="008611A8" w:rsidRDefault="00BB1611" w:rsidP="001B0E4D">
      <w:pPr>
        <w:spacing w:after="0" w:line="240" w:lineRule="auto"/>
        <w:ind w:left="1440" w:hanging="720"/>
      </w:pPr>
      <w:r w:rsidRPr="008611A8">
        <w:t>6.2</w:t>
      </w:r>
      <w:r w:rsidRPr="008611A8">
        <w:tab/>
      </w:r>
      <w:r w:rsidR="004C6175" w:rsidRPr="008611A8">
        <w:t xml:space="preserve">No business, except the passing of the Accounts and the election of the Officers, Committee, Trustees and Honorary Auditors, and any business that the Committee may order to be inserted in the notice convening the meeting shall be discussed at such meeting unless notice thereof be given in writing by a member entitled to vote to the Secretary at least </w:t>
      </w:r>
      <w:r w:rsidR="00E83FAA" w:rsidRPr="008611A8">
        <w:t xml:space="preserve">28 days </w:t>
      </w:r>
      <w:r w:rsidR="004C6175" w:rsidRPr="008611A8">
        <w:t>before the date of the Annual General Meeting.</w:t>
      </w:r>
    </w:p>
    <w:p w14:paraId="3F6D3659" w14:textId="77777777" w:rsidR="00BB1611" w:rsidRPr="008611A8" w:rsidRDefault="00BB1611" w:rsidP="001B0E4D">
      <w:pPr>
        <w:spacing w:after="0" w:line="240" w:lineRule="auto"/>
        <w:ind w:left="1440" w:hanging="720"/>
        <w:rPr>
          <w:sz w:val="16"/>
        </w:rPr>
      </w:pPr>
    </w:p>
    <w:p w14:paraId="5BCAD8F6" w14:textId="77777777" w:rsidR="004C6175" w:rsidRPr="008611A8" w:rsidRDefault="00BB1611" w:rsidP="001B0E4D">
      <w:pPr>
        <w:spacing w:after="0" w:line="240" w:lineRule="auto"/>
        <w:ind w:left="1440" w:hanging="720"/>
      </w:pPr>
      <w:r w:rsidRPr="008611A8">
        <w:t>6.3</w:t>
      </w:r>
      <w:r w:rsidRPr="008611A8">
        <w:tab/>
      </w:r>
      <w:r w:rsidR="004C6175" w:rsidRPr="008611A8">
        <w:t>The Committee may at any time, upon giving twenty one</w:t>
      </w:r>
      <w:r w:rsidR="001418DB" w:rsidRPr="008611A8">
        <w:t xml:space="preserve"> days notice in writing, call </w:t>
      </w:r>
      <w:r w:rsidR="00E83FAA" w:rsidRPr="008611A8">
        <w:t xml:space="preserve">a Special </w:t>
      </w:r>
      <w:r w:rsidR="004C6175" w:rsidRPr="008611A8">
        <w:t>General Meeting of the Club for any special business, the</w:t>
      </w:r>
      <w:r w:rsidRPr="008611A8">
        <w:t xml:space="preserve"> </w:t>
      </w:r>
      <w:r w:rsidR="004C6175" w:rsidRPr="008611A8">
        <w:t>nature of which shall be stated in the summons convening the meeting, and the discussion at such meeting shall be confined to the business stated in the notice sent to members.</w:t>
      </w:r>
    </w:p>
    <w:p w14:paraId="0FF22D09" w14:textId="77777777" w:rsidR="00BB1611" w:rsidRPr="008611A8" w:rsidRDefault="00BB1611" w:rsidP="001B0E4D">
      <w:pPr>
        <w:spacing w:after="0" w:line="240" w:lineRule="auto"/>
        <w:ind w:left="1440" w:hanging="720"/>
        <w:rPr>
          <w:sz w:val="16"/>
        </w:rPr>
      </w:pPr>
    </w:p>
    <w:p w14:paraId="58B679AD" w14:textId="3AD42A31" w:rsidR="004C6175" w:rsidRPr="008611A8" w:rsidRDefault="00BB1611" w:rsidP="001B0E4D">
      <w:pPr>
        <w:spacing w:after="0" w:line="240" w:lineRule="auto"/>
        <w:ind w:left="1440" w:hanging="720"/>
      </w:pPr>
      <w:r w:rsidRPr="008611A8">
        <w:t>6.4</w:t>
      </w:r>
      <w:r w:rsidRPr="008611A8">
        <w:tab/>
      </w:r>
      <w:r w:rsidR="004C6175" w:rsidRPr="00257B8F">
        <w:t xml:space="preserve">The Committee shall call a Special General Meeting upon a written request addressed to the Secretary </w:t>
      </w:r>
      <w:r w:rsidRPr="00257B8F">
        <w:t xml:space="preserve">signed by at least </w:t>
      </w:r>
      <w:r w:rsidR="00F8233E" w:rsidRPr="00257B8F">
        <w:t>15</w:t>
      </w:r>
      <w:r w:rsidR="004C6175" w:rsidRPr="00257B8F">
        <w:t xml:space="preserve"> members. The Committee shall meet with</w:t>
      </w:r>
      <w:r w:rsidR="004D1C14" w:rsidRPr="00257B8F">
        <w:t>in</w:t>
      </w:r>
      <w:r w:rsidR="004C6175" w:rsidRPr="00257B8F">
        <w:t xml:space="preserve"> </w:t>
      </w:r>
      <w:r w:rsidR="00F8233E" w:rsidRPr="00257B8F">
        <w:t>7</w:t>
      </w:r>
      <w:r w:rsidR="004C6175" w:rsidRPr="00257B8F">
        <w:t xml:space="preserve"> days of the </w:t>
      </w:r>
      <w:r w:rsidR="004D1C14" w:rsidRPr="00257B8F">
        <w:t xml:space="preserve">request </w:t>
      </w:r>
      <w:r w:rsidR="004C6175" w:rsidRPr="00257B8F">
        <w:t>in order to call a</w:t>
      </w:r>
      <w:r w:rsidR="00353C52" w:rsidRPr="00257B8F">
        <w:t>n</w:t>
      </w:r>
      <w:r w:rsidR="004C6175" w:rsidRPr="00257B8F">
        <w:t xml:space="preserve"> SGM. The Committee shall give </w:t>
      </w:r>
      <w:r w:rsidR="00257B8F" w:rsidRPr="00257B8F">
        <w:t>21</w:t>
      </w:r>
      <w:r w:rsidR="004C6175" w:rsidRPr="00257B8F">
        <w:t xml:space="preserve"> days notice in writing of any such Special General Meeting. The discussion at such meeting shall be confined to the business stated in the notice sent to members.</w:t>
      </w:r>
    </w:p>
    <w:p w14:paraId="6B66BFA8" w14:textId="77777777" w:rsidR="00BB1611" w:rsidRPr="008611A8" w:rsidRDefault="00BB1611" w:rsidP="001B0E4D">
      <w:pPr>
        <w:spacing w:after="0" w:line="240" w:lineRule="auto"/>
        <w:rPr>
          <w:sz w:val="16"/>
        </w:rPr>
      </w:pPr>
    </w:p>
    <w:p w14:paraId="5FD379C1" w14:textId="493F425B" w:rsidR="004C6175" w:rsidRPr="008611A8" w:rsidRDefault="00BB1611" w:rsidP="001B0E4D">
      <w:pPr>
        <w:spacing w:after="0" w:line="240" w:lineRule="auto"/>
        <w:ind w:left="1440" w:hanging="720"/>
      </w:pPr>
      <w:r w:rsidRPr="008611A8">
        <w:t>6.5</w:t>
      </w:r>
      <w:r w:rsidRPr="008611A8">
        <w:tab/>
      </w:r>
      <w:r w:rsidR="004C6175" w:rsidRPr="008611A8">
        <w:t xml:space="preserve">At every meeting of the Club the </w:t>
      </w:r>
      <w:r w:rsidR="00F8233E">
        <w:t>Chair</w:t>
      </w:r>
      <w:r w:rsidRPr="008611A8">
        <w:t xml:space="preserve"> will preside, or in </w:t>
      </w:r>
      <w:r w:rsidR="004C6175" w:rsidRPr="008611A8">
        <w:t xml:space="preserve">their absence, a </w:t>
      </w:r>
      <w:r w:rsidRPr="008611A8">
        <w:t>Chair</w:t>
      </w:r>
      <w:r w:rsidR="004C6175" w:rsidRPr="008611A8">
        <w:t xml:space="preserve"> elected by</w:t>
      </w:r>
      <w:r w:rsidR="001418DB" w:rsidRPr="008611A8">
        <w:t xml:space="preserve"> a majority of</w:t>
      </w:r>
      <w:r w:rsidR="004C6175" w:rsidRPr="008611A8">
        <w:t xml:space="preserve"> those present shall preside.</w:t>
      </w:r>
    </w:p>
    <w:p w14:paraId="4EF2C657" w14:textId="77777777" w:rsidR="00BB1611" w:rsidRPr="008611A8" w:rsidRDefault="00BB1611" w:rsidP="001B0E4D">
      <w:pPr>
        <w:spacing w:after="0" w:line="240" w:lineRule="auto"/>
        <w:rPr>
          <w:sz w:val="16"/>
        </w:rPr>
      </w:pPr>
    </w:p>
    <w:p w14:paraId="52AFE0A7" w14:textId="071B4E33" w:rsidR="004C6175" w:rsidRPr="008611A8" w:rsidRDefault="00BB1611" w:rsidP="001B0E4D">
      <w:pPr>
        <w:spacing w:after="0" w:line="240" w:lineRule="auto"/>
        <w:ind w:left="1440" w:hanging="720"/>
      </w:pPr>
      <w:r w:rsidRPr="008611A8">
        <w:t>6.6</w:t>
      </w:r>
      <w:r w:rsidRPr="008611A8">
        <w:tab/>
      </w:r>
      <w:r w:rsidR="00F8233E">
        <w:t xml:space="preserve">25 </w:t>
      </w:r>
      <w:r w:rsidR="004C6175" w:rsidRPr="008611A8">
        <w:t xml:space="preserve">members entitled to vote </w:t>
      </w:r>
      <w:r w:rsidR="001418DB" w:rsidRPr="008611A8">
        <w:t xml:space="preserve">at the relevant meeting </w:t>
      </w:r>
      <w:r w:rsidR="004C6175" w:rsidRPr="008611A8">
        <w:t xml:space="preserve">and personally present shall form a quorum at any </w:t>
      </w:r>
      <w:r w:rsidR="001418DB" w:rsidRPr="008611A8">
        <w:t>General M</w:t>
      </w:r>
      <w:r w:rsidR="004C6175" w:rsidRPr="008611A8">
        <w:t>eeting of the Club.</w:t>
      </w:r>
    </w:p>
    <w:p w14:paraId="404A59D5" w14:textId="77777777" w:rsidR="00BB1611" w:rsidRPr="008611A8" w:rsidRDefault="00BB1611" w:rsidP="001B0E4D">
      <w:pPr>
        <w:spacing w:after="0" w:line="240" w:lineRule="auto"/>
        <w:rPr>
          <w:sz w:val="16"/>
        </w:rPr>
      </w:pPr>
    </w:p>
    <w:p w14:paraId="7F65212F" w14:textId="77777777" w:rsidR="004C6175" w:rsidRPr="008611A8" w:rsidRDefault="00BB1611" w:rsidP="001B0E4D">
      <w:pPr>
        <w:spacing w:after="0" w:line="240" w:lineRule="auto"/>
        <w:ind w:left="1440" w:hanging="720"/>
      </w:pPr>
      <w:r w:rsidRPr="008611A8">
        <w:t>6.7</w:t>
      </w:r>
      <w:r w:rsidRPr="008611A8">
        <w:tab/>
      </w:r>
      <w:r w:rsidR="00A47FAD" w:rsidRPr="008611A8">
        <w:t>Only Full M</w:t>
      </w:r>
      <w:r w:rsidR="004C6175" w:rsidRPr="008611A8">
        <w:t xml:space="preserve">embers </w:t>
      </w:r>
      <w:r w:rsidR="00A47FAD" w:rsidRPr="008611A8">
        <w:t xml:space="preserve">or Honorary Members </w:t>
      </w:r>
      <w:r w:rsidR="004C6175" w:rsidRPr="008611A8">
        <w:t xml:space="preserve">shall vote at any </w:t>
      </w:r>
      <w:r w:rsidR="0009324D" w:rsidRPr="008611A8">
        <w:t>General M</w:t>
      </w:r>
      <w:r w:rsidR="004C6175" w:rsidRPr="008611A8">
        <w:t xml:space="preserve">eeting of the Club. Other members may attend </w:t>
      </w:r>
      <w:r w:rsidR="0009324D" w:rsidRPr="008611A8">
        <w:t xml:space="preserve">and speak </w:t>
      </w:r>
      <w:r w:rsidR="004C6175" w:rsidRPr="008611A8">
        <w:t>but are not entitled to vote.</w:t>
      </w:r>
    </w:p>
    <w:p w14:paraId="65B6FBFC" w14:textId="77777777" w:rsidR="00BB1611" w:rsidRPr="008611A8" w:rsidRDefault="008E17B1" w:rsidP="001B0E4D">
      <w:pPr>
        <w:spacing w:after="0" w:line="240" w:lineRule="auto"/>
        <w:rPr>
          <w:sz w:val="16"/>
        </w:rPr>
      </w:pPr>
      <w:r w:rsidRPr="008611A8">
        <w:tab/>
      </w:r>
      <w:r w:rsidR="00D92703" w:rsidRPr="008611A8">
        <w:tab/>
      </w:r>
    </w:p>
    <w:p w14:paraId="37EDF2C0" w14:textId="77777777" w:rsidR="004C6175" w:rsidRPr="008611A8" w:rsidRDefault="00BB1611" w:rsidP="001B0E4D">
      <w:pPr>
        <w:spacing w:after="0" w:line="240" w:lineRule="auto"/>
        <w:ind w:left="1440" w:hanging="720"/>
      </w:pPr>
      <w:r w:rsidRPr="008611A8">
        <w:t>6.8</w:t>
      </w:r>
      <w:r w:rsidRPr="008611A8">
        <w:tab/>
      </w:r>
      <w:r w:rsidR="004C6175" w:rsidRPr="008611A8">
        <w:t>Voting, except upon the election of members of the Committee, shall be by show of hands.</w:t>
      </w:r>
    </w:p>
    <w:p w14:paraId="3E86816C" w14:textId="77777777" w:rsidR="00BB1611" w:rsidRPr="008611A8" w:rsidRDefault="00BB1611" w:rsidP="001B0E4D">
      <w:pPr>
        <w:spacing w:after="0" w:line="240" w:lineRule="auto"/>
        <w:rPr>
          <w:sz w:val="16"/>
        </w:rPr>
      </w:pPr>
    </w:p>
    <w:p w14:paraId="491FE5A0" w14:textId="0293DD94" w:rsidR="004C6175" w:rsidRPr="008611A8" w:rsidRDefault="00BB1611" w:rsidP="001B0E4D">
      <w:pPr>
        <w:spacing w:after="0" w:line="240" w:lineRule="auto"/>
        <w:ind w:left="1440" w:hanging="720"/>
      </w:pPr>
      <w:r w:rsidRPr="008611A8">
        <w:t>6.9</w:t>
      </w:r>
      <w:r w:rsidRPr="008611A8">
        <w:tab/>
      </w:r>
      <w:r w:rsidR="004C6175" w:rsidRPr="008611A8">
        <w:t xml:space="preserve">In the case of an equality of votes the Chair </w:t>
      </w:r>
      <w:r w:rsidR="00F61F9B" w:rsidRPr="008611A8">
        <w:t xml:space="preserve">(or other nominated person) </w:t>
      </w:r>
      <w:r w:rsidR="004C6175" w:rsidRPr="008611A8">
        <w:t>shall have a second or casting vote, on any matter.</w:t>
      </w:r>
    </w:p>
    <w:p w14:paraId="67B8F959" w14:textId="77777777" w:rsidR="00BB1611" w:rsidRPr="008611A8" w:rsidRDefault="00BB1611" w:rsidP="001B0E4D">
      <w:pPr>
        <w:spacing w:after="0" w:line="240" w:lineRule="auto"/>
        <w:rPr>
          <w:sz w:val="16"/>
        </w:rPr>
      </w:pPr>
    </w:p>
    <w:p w14:paraId="3E42BD73" w14:textId="77777777" w:rsidR="004C6175" w:rsidRPr="008611A8" w:rsidRDefault="00BB1611" w:rsidP="001B0E4D">
      <w:pPr>
        <w:spacing w:after="0" w:line="240" w:lineRule="auto"/>
        <w:ind w:left="1440" w:hanging="720"/>
      </w:pPr>
      <w:r w:rsidRPr="008611A8">
        <w:t>6.10</w:t>
      </w:r>
      <w:r w:rsidRPr="008611A8">
        <w:tab/>
      </w:r>
      <w:r w:rsidR="004C6175" w:rsidRPr="008611A8">
        <w:t>On any resolution properly put to a meeting of the Club relating to the creation, repeal or amendment of any Rule, Byelaw or Regulation of the Club such Rule, Byelaw or Regulation shall not be created, repealed or amended except by a majority vote of at least two-thirds of those present and entitled to vote.</w:t>
      </w:r>
    </w:p>
    <w:p w14:paraId="216AB0C2" w14:textId="77777777" w:rsidR="00BB1611" w:rsidRPr="008611A8" w:rsidRDefault="00BB1611" w:rsidP="001B0E4D">
      <w:pPr>
        <w:spacing w:after="0" w:line="240" w:lineRule="auto"/>
        <w:ind w:left="1440"/>
      </w:pPr>
      <w:r w:rsidRPr="008611A8">
        <w:t>[</w:t>
      </w:r>
      <w:r w:rsidR="004C6175" w:rsidRPr="008611A8">
        <w:t>Provided that no such change shall jeopardise the Club’s status as a Community Amateur Sports Club within the meaning of the Finance Acts, or in any event alter its objects or winding-up provisions</w:t>
      </w:r>
      <w:r w:rsidR="008E17B1" w:rsidRPr="008611A8">
        <w:t>]</w:t>
      </w:r>
      <w:r w:rsidR="004C6175" w:rsidRPr="008611A8">
        <w:t>.</w:t>
      </w:r>
    </w:p>
    <w:p w14:paraId="150BBD00" w14:textId="77777777" w:rsidR="00D92703" w:rsidRPr="008611A8" w:rsidRDefault="00D92703" w:rsidP="00D92703">
      <w:pPr>
        <w:spacing w:after="0" w:line="240" w:lineRule="auto"/>
        <w:ind w:left="720" w:firstLine="720"/>
        <w:rPr>
          <w:i/>
        </w:rPr>
      </w:pPr>
      <w:r w:rsidRPr="008611A8">
        <w:rPr>
          <w:i/>
        </w:rPr>
        <w:t>Refer to Appendix F: Bowls England CASC Guidance Note</w:t>
      </w:r>
    </w:p>
    <w:p w14:paraId="7E5E5727" w14:textId="77777777" w:rsidR="004C6175" w:rsidRPr="008611A8" w:rsidRDefault="000A5BCB" w:rsidP="001B0E4D">
      <w:pPr>
        <w:pStyle w:val="Heading3"/>
        <w:spacing w:line="240" w:lineRule="auto"/>
      </w:pPr>
      <w:r w:rsidRPr="008611A8">
        <w:br w:type="page"/>
      </w:r>
      <w:bookmarkStart w:id="7" w:name="_Toc417642916"/>
      <w:r w:rsidR="00634402" w:rsidRPr="008611A8">
        <w:lastRenderedPageBreak/>
        <w:t>Section 7</w:t>
      </w:r>
      <w:r w:rsidR="007C2747" w:rsidRPr="008611A8">
        <w:t xml:space="preserve">: </w:t>
      </w:r>
      <w:r w:rsidR="00634402" w:rsidRPr="008611A8">
        <w:t>Dissolution of the Club</w:t>
      </w:r>
      <w:bookmarkEnd w:id="7"/>
    </w:p>
    <w:p w14:paraId="04426F2E" w14:textId="77777777" w:rsidR="004C6175" w:rsidRPr="008611A8" w:rsidRDefault="004C6175" w:rsidP="001B0E4D">
      <w:pPr>
        <w:spacing w:after="0" w:line="240" w:lineRule="auto"/>
      </w:pPr>
    </w:p>
    <w:p w14:paraId="03AFDC81" w14:textId="77777777" w:rsidR="00915C39" w:rsidRPr="008611A8" w:rsidRDefault="00915C39" w:rsidP="001B0E4D">
      <w:pPr>
        <w:spacing w:after="0" w:line="240" w:lineRule="auto"/>
        <w:ind w:left="1440" w:hanging="720"/>
      </w:pPr>
      <w:r w:rsidRPr="008611A8">
        <w:t xml:space="preserve">7.1 </w:t>
      </w:r>
      <w:r w:rsidRPr="008611A8">
        <w:tab/>
        <w:t>If, at any General Meeting of the Club, a resolution be passed calling for the dissolution of the Club, the Secretary shall immediately convene a Special General Meeting to be held not less than one month thereafter to discuss and vote on the resolution.</w:t>
      </w:r>
    </w:p>
    <w:p w14:paraId="0CAAFB76" w14:textId="77777777" w:rsidR="00915C39" w:rsidRPr="008611A8" w:rsidRDefault="00915C39" w:rsidP="001B0E4D">
      <w:pPr>
        <w:spacing w:after="0" w:line="240" w:lineRule="auto"/>
      </w:pPr>
    </w:p>
    <w:p w14:paraId="167D92FF" w14:textId="77777777" w:rsidR="00915C39" w:rsidRPr="008611A8" w:rsidRDefault="00915C39" w:rsidP="001B0E4D">
      <w:pPr>
        <w:spacing w:after="0" w:line="240" w:lineRule="auto"/>
        <w:ind w:left="1440" w:hanging="720"/>
      </w:pPr>
      <w:r w:rsidRPr="008611A8">
        <w:t xml:space="preserve">7.2 </w:t>
      </w:r>
      <w:r w:rsidRPr="008611A8">
        <w:tab/>
        <w:t>If, at that Special General Meeting, the resolution is carried by at least two-thirds of the Members present, the Committee shall thereupon, or at such date as shall have been specified in the resolution, proceed to realise the assets of the Club and discharge all debts and liabilities of the Club.</w:t>
      </w:r>
    </w:p>
    <w:p w14:paraId="6A7CEBCB" w14:textId="77777777" w:rsidR="00915C39" w:rsidRPr="008611A8" w:rsidRDefault="00915C39" w:rsidP="001B0E4D">
      <w:pPr>
        <w:spacing w:after="0" w:line="240" w:lineRule="auto"/>
        <w:ind w:left="1440" w:hanging="720"/>
      </w:pPr>
    </w:p>
    <w:p w14:paraId="556EBC90" w14:textId="77777777" w:rsidR="00D62856" w:rsidRPr="008611A8" w:rsidRDefault="00915C39" w:rsidP="001B0E4D">
      <w:pPr>
        <w:spacing w:after="0" w:line="240" w:lineRule="auto"/>
        <w:ind w:left="1440" w:hanging="720"/>
      </w:pPr>
      <w:r w:rsidRPr="008611A8">
        <w:t>7.3</w:t>
      </w:r>
      <w:r w:rsidR="00D62856" w:rsidRPr="008611A8">
        <w:tab/>
      </w:r>
      <w:r w:rsidR="004C6175" w:rsidRPr="008611A8">
        <w:t>If, upon the winding up or dissolution of the Club, there remains after the satisfaction of all its debts and liabilities any property whatsoever, the same shall not be paid to or distributed a</w:t>
      </w:r>
      <w:r w:rsidR="00D62856" w:rsidRPr="008611A8">
        <w:t>mongst the members of the Club.</w:t>
      </w:r>
    </w:p>
    <w:p w14:paraId="1444B6C8" w14:textId="77777777" w:rsidR="00D62856" w:rsidRPr="008611A8" w:rsidRDefault="00D62856" w:rsidP="001B0E4D">
      <w:pPr>
        <w:spacing w:after="0" w:line="240" w:lineRule="auto"/>
        <w:ind w:left="1440" w:hanging="720"/>
      </w:pPr>
    </w:p>
    <w:p w14:paraId="2B24E1A9" w14:textId="77777777" w:rsidR="004C6175" w:rsidRPr="008611A8" w:rsidRDefault="00915C39" w:rsidP="009E496D">
      <w:pPr>
        <w:spacing w:after="0" w:line="240" w:lineRule="auto"/>
        <w:ind w:left="1440" w:hanging="720"/>
        <w:rPr>
          <w:color w:val="000000"/>
        </w:rPr>
      </w:pPr>
      <w:r w:rsidRPr="008611A8">
        <w:rPr>
          <w:color w:val="000000"/>
        </w:rPr>
        <w:t>7.4</w:t>
      </w:r>
      <w:r w:rsidR="00D62856" w:rsidRPr="008611A8">
        <w:rPr>
          <w:color w:val="000000"/>
        </w:rPr>
        <w:tab/>
      </w:r>
      <w:r w:rsidR="001D1491" w:rsidRPr="008611A8">
        <w:rPr>
          <w:color w:val="000000"/>
        </w:rPr>
        <w:t>Upon dissolution of the Club t</w:t>
      </w:r>
      <w:r w:rsidR="004C6175" w:rsidRPr="008611A8">
        <w:rPr>
          <w:color w:val="000000"/>
        </w:rPr>
        <w:t xml:space="preserve">he Committee shall </w:t>
      </w:r>
      <w:r w:rsidR="0095560D" w:rsidRPr="008611A8">
        <w:rPr>
          <w:color w:val="000000"/>
        </w:rPr>
        <w:t xml:space="preserve">give or transfer </w:t>
      </w:r>
      <w:r w:rsidR="004C6175" w:rsidRPr="008611A8">
        <w:rPr>
          <w:color w:val="000000"/>
        </w:rPr>
        <w:t>the net assets remaining to one or more of the following:</w:t>
      </w:r>
    </w:p>
    <w:p w14:paraId="40F1E36A" w14:textId="77777777" w:rsidR="00D62856" w:rsidRPr="008611A8" w:rsidRDefault="00D62856" w:rsidP="009E496D">
      <w:pPr>
        <w:spacing w:after="0" w:line="240" w:lineRule="auto"/>
        <w:ind w:left="1440"/>
        <w:rPr>
          <w:color w:val="000000"/>
        </w:rPr>
      </w:pPr>
    </w:p>
    <w:p w14:paraId="1AAE3D3D" w14:textId="77777777" w:rsidR="004C6175" w:rsidRPr="008611A8" w:rsidRDefault="00D62856" w:rsidP="009E496D">
      <w:pPr>
        <w:spacing w:after="0" w:line="240" w:lineRule="auto"/>
        <w:ind w:left="1440"/>
        <w:rPr>
          <w:color w:val="000000"/>
        </w:rPr>
      </w:pPr>
      <w:r w:rsidRPr="008611A8">
        <w:rPr>
          <w:color w:val="000000"/>
        </w:rPr>
        <w:t>(a)</w:t>
      </w:r>
      <w:r w:rsidRPr="008611A8">
        <w:rPr>
          <w:color w:val="000000"/>
        </w:rPr>
        <w:tab/>
      </w:r>
      <w:r w:rsidR="004C6175" w:rsidRPr="008611A8">
        <w:rPr>
          <w:color w:val="000000"/>
        </w:rPr>
        <w:t>to another Club with similar sports purposes which is a charity and/or</w:t>
      </w:r>
    </w:p>
    <w:p w14:paraId="29701DEF" w14:textId="77777777" w:rsidR="004C6175" w:rsidRPr="008611A8" w:rsidRDefault="00D62856" w:rsidP="009E496D">
      <w:pPr>
        <w:spacing w:after="0" w:line="240" w:lineRule="auto"/>
        <w:ind w:left="2160" w:hanging="720"/>
        <w:rPr>
          <w:color w:val="000000"/>
        </w:rPr>
      </w:pPr>
      <w:r w:rsidRPr="008611A8">
        <w:rPr>
          <w:color w:val="000000"/>
        </w:rPr>
        <w:t>(b)</w:t>
      </w:r>
      <w:r w:rsidRPr="008611A8">
        <w:rPr>
          <w:color w:val="000000"/>
        </w:rPr>
        <w:tab/>
      </w:r>
      <w:r w:rsidR="004C6175" w:rsidRPr="008611A8">
        <w:rPr>
          <w:color w:val="000000"/>
        </w:rPr>
        <w:t>to another Club with similar sports purposes</w:t>
      </w:r>
      <w:r w:rsidRPr="008611A8">
        <w:rPr>
          <w:color w:val="000000"/>
        </w:rPr>
        <w:t xml:space="preserve"> which is a registered CASC and</w:t>
      </w:r>
      <w:r w:rsidR="004C6175" w:rsidRPr="008611A8">
        <w:rPr>
          <w:color w:val="000000"/>
        </w:rPr>
        <w:t>/or</w:t>
      </w:r>
    </w:p>
    <w:p w14:paraId="4D392C52" w14:textId="77777777" w:rsidR="004C6175" w:rsidRPr="008611A8" w:rsidRDefault="001D1491" w:rsidP="009E496D">
      <w:pPr>
        <w:spacing w:after="0" w:line="240" w:lineRule="auto"/>
        <w:ind w:left="1440" w:hanging="720"/>
        <w:rPr>
          <w:color w:val="000000"/>
        </w:rPr>
      </w:pPr>
      <w:r w:rsidRPr="008611A8">
        <w:rPr>
          <w:color w:val="000000"/>
        </w:rPr>
        <w:t xml:space="preserve"> </w:t>
      </w:r>
      <w:r w:rsidR="009E496D" w:rsidRPr="008611A8">
        <w:rPr>
          <w:color w:val="000000"/>
        </w:rPr>
        <w:tab/>
      </w:r>
      <w:r w:rsidRPr="008611A8">
        <w:rPr>
          <w:color w:val="000000"/>
        </w:rPr>
        <w:t>(c)</w:t>
      </w:r>
      <w:r w:rsidRPr="008611A8">
        <w:rPr>
          <w:color w:val="000000"/>
        </w:rPr>
        <w:tab/>
        <w:t>to Bowls England for</w:t>
      </w:r>
      <w:r w:rsidR="004C6175" w:rsidRPr="008611A8">
        <w:rPr>
          <w:color w:val="000000"/>
        </w:rPr>
        <w:t xml:space="preserve"> use by them </w:t>
      </w:r>
      <w:r w:rsidRPr="008611A8">
        <w:rPr>
          <w:color w:val="000000"/>
        </w:rPr>
        <w:t xml:space="preserve">in </w:t>
      </w:r>
      <w:r w:rsidR="004C6175" w:rsidRPr="008611A8">
        <w:rPr>
          <w:color w:val="000000"/>
        </w:rPr>
        <w:t>related community sports.</w:t>
      </w:r>
    </w:p>
    <w:p w14:paraId="25661F1B" w14:textId="77777777" w:rsidR="00D92703" w:rsidRPr="008611A8" w:rsidRDefault="005778F3" w:rsidP="00D92703">
      <w:pPr>
        <w:spacing w:after="0" w:line="240" w:lineRule="auto"/>
        <w:rPr>
          <w:i/>
        </w:rPr>
      </w:pPr>
      <w:r w:rsidRPr="008611A8">
        <w:tab/>
      </w:r>
      <w:r w:rsidRPr="008611A8">
        <w:tab/>
      </w:r>
      <w:r w:rsidRPr="008611A8">
        <w:tab/>
      </w:r>
      <w:r w:rsidR="00D92703" w:rsidRPr="008611A8">
        <w:rPr>
          <w:i/>
        </w:rPr>
        <w:t>Refer to Appendix F: Bowls England CASC Guidance Note</w:t>
      </w:r>
    </w:p>
    <w:p w14:paraId="59C41610" w14:textId="77777777" w:rsidR="004C6175" w:rsidRPr="008611A8" w:rsidRDefault="000A5BCB" w:rsidP="001B0E4D">
      <w:pPr>
        <w:pStyle w:val="Heading3"/>
        <w:spacing w:line="240" w:lineRule="auto"/>
      </w:pPr>
      <w:r w:rsidRPr="008611A8">
        <w:br w:type="page"/>
      </w:r>
      <w:bookmarkStart w:id="8" w:name="_Toc417642917"/>
      <w:r w:rsidR="00634402" w:rsidRPr="008611A8">
        <w:lastRenderedPageBreak/>
        <w:t>Section 8</w:t>
      </w:r>
      <w:r w:rsidR="007C2747" w:rsidRPr="008611A8">
        <w:t xml:space="preserve">: </w:t>
      </w:r>
      <w:r w:rsidR="00634402" w:rsidRPr="008611A8">
        <w:t>Miscellaneous</w:t>
      </w:r>
      <w:bookmarkEnd w:id="8"/>
    </w:p>
    <w:p w14:paraId="528F5A0C" w14:textId="77777777" w:rsidR="00630AE0" w:rsidRPr="008611A8" w:rsidRDefault="00630AE0" w:rsidP="001B0E4D">
      <w:pPr>
        <w:spacing w:after="0" w:line="240" w:lineRule="auto"/>
      </w:pPr>
    </w:p>
    <w:p w14:paraId="607E7053" w14:textId="5C5C7BC7" w:rsidR="0062302D" w:rsidRPr="008611A8" w:rsidRDefault="00630AE0" w:rsidP="001B0E4D">
      <w:pPr>
        <w:spacing w:after="0" w:line="240" w:lineRule="auto"/>
        <w:ind w:left="1440" w:hanging="720"/>
      </w:pPr>
      <w:r w:rsidRPr="008611A8">
        <w:t>8.1</w:t>
      </w:r>
      <w:r w:rsidRPr="008611A8">
        <w:tab/>
      </w:r>
      <w:r w:rsidR="0062302D" w:rsidRPr="008611A8">
        <w:t>Opening of Premises</w:t>
      </w:r>
      <w:r w:rsidR="00A024CD">
        <w:t xml:space="preserve"> used by the Club</w:t>
      </w:r>
    </w:p>
    <w:p w14:paraId="6DA8048E" w14:textId="5DA0267E" w:rsidR="0088305C" w:rsidRPr="008611A8" w:rsidRDefault="004C6175" w:rsidP="001B0E4D">
      <w:pPr>
        <w:spacing w:after="0" w:line="240" w:lineRule="auto"/>
        <w:ind w:left="1440"/>
      </w:pPr>
      <w:r w:rsidRPr="00A74A05">
        <w:rPr>
          <w:i/>
          <w:iCs/>
          <w:color w:val="4472C4" w:themeColor="accent1"/>
        </w:rPr>
        <w:t>The premises</w:t>
      </w:r>
      <w:r w:rsidR="00A024CD" w:rsidRPr="00A74A05">
        <w:rPr>
          <w:i/>
          <w:iCs/>
          <w:color w:val="4472C4" w:themeColor="accent1"/>
        </w:rPr>
        <w:t xml:space="preserve"> used by the club</w:t>
      </w:r>
      <w:r w:rsidRPr="00A74A05">
        <w:rPr>
          <w:i/>
          <w:iCs/>
          <w:color w:val="4472C4" w:themeColor="accent1"/>
        </w:rPr>
        <w:t xml:space="preserve"> shall be open to members at such times as the </w:t>
      </w:r>
      <w:r w:rsidR="00590439" w:rsidRPr="00A74A05">
        <w:rPr>
          <w:i/>
          <w:iCs/>
          <w:color w:val="4472C4" w:themeColor="accent1"/>
        </w:rPr>
        <w:t>Local Authority or its contractors</w:t>
      </w:r>
      <w:r w:rsidR="00630AE0" w:rsidRPr="00A74A05">
        <w:rPr>
          <w:i/>
          <w:iCs/>
          <w:color w:val="4472C4" w:themeColor="accent1"/>
        </w:rPr>
        <w:t xml:space="preserve"> shall direct </w:t>
      </w:r>
      <w:r w:rsidR="00630AE0" w:rsidRPr="008611A8">
        <w:t>and those times will be posted on the club notice board.</w:t>
      </w:r>
    </w:p>
    <w:p w14:paraId="61C3A4B5" w14:textId="77777777" w:rsidR="0088305C" w:rsidRPr="008611A8" w:rsidRDefault="0088305C" w:rsidP="001B0E4D">
      <w:pPr>
        <w:spacing w:after="0" w:line="240" w:lineRule="auto"/>
        <w:ind w:firstLine="720"/>
      </w:pPr>
    </w:p>
    <w:p w14:paraId="2992ADF7" w14:textId="77777777" w:rsidR="0062302D" w:rsidRPr="008611A8" w:rsidRDefault="0062302D" w:rsidP="001B0E4D">
      <w:pPr>
        <w:spacing w:after="0" w:line="240" w:lineRule="auto"/>
        <w:ind w:firstLine="720"/>
      </w:pPr>
      <w:r w:rsidRPr="008611A8">
        <w:t>8.2</w:t>
      </w:r>
      <w:r w:rsidRPr="008611A8">
        <w:tab/>
        <w:t>Safeguarding</w:t>
      </w:r>
    </w:p>
    <w:p w14:paraId="7B289A05" w14:textId="77777777" w:rsidR="0062302D" w:rsidRPr="008611A8" w:rsidRDefault="0062302D" w:rsidP="001B0E4D">
      <w:pPr>
        <w:spacing w:after="0" w:line="240" w:lineRule="auto"/>
        <w:ind w:left="1440"/>
      </w:pPr>
      <w:r w:rsidRPr="008611A8">
        <w:t>The club shall adhere to the Safeguarding Policy of Bowls England</w:t>
      </w:r>
      <w:r w:rsidR="0065018F" w:rsidRPr="008611A8">
        <w:t xml:space="preserve"> and will ensure that all the contents are communicated to members and clearly displayed within the club premises for Members and Visitors.</w:t>
      </w:r>
    </w:p>
    <w:p w14:paraId="5FA9A1FC" w14:textId="77777777" w:rsidR="0062302D" w:rsidRPr="008611A8" w:rsidRDefault="0062302D" w:rsidP="001B0E4D">
      <w:pPr>
        <w:spacing w:after="0" w:line="240" w:lineRule="auto"/>
        <w:ind w:firstLine="720"/>
      </w:pPr>
    </w:p>
    <w:p w14:paraId="09B8173E" w14:textId="77777777" w:rsidR="0062302D" w:rsidRPr="008611A8" w:rsidRDefault="0062302D" w:rsidP="001B0E4D">
      <w:pPr>
        <w:spacing w:after="0" w:line="240" w:lineRule="auto"/>
        <w:ind w:firstLine="720"/>
      </w:pPr>
      <w:r w:rsidRPr="008611A8">
        <w:t>8.3</w:t>
      </w:r>
      <w:r w:rsidRPr="008611A8">
        <w:tab/>
        <w:t>Equalities</w:t>
      </w:r>
    </w:p>
    <w:p w14:paraId="76605F11" w14:textId="77777777" w:rsidR="0062302D" w:rsidRPr="008611A8" w:rsidRDefault="0062302D" w:rsidP="001B0E4D">
      <w:pPr>
        <w:spacing w:after="0" w:line="240" w:lineRule="auto"/>
        <w:ind w:firstLine="720"/>
      </w:pPr>
      <w:r w:rsidRPr="008611A8">
        <w:tab/>
        <w:t>The club shall adhere to the Equality Policy of Bowls England.</w:t>
      </w:r>
    </w:p>
    <w:p w14:paraId="6A2BFC32" w14:textId="77777777" w:rsidR="000A5BCB" w:rsidRPr="008611A8" w:rsidRDefault="000A5BCB" w:rsidP="001B0E4D">
      <w:pPr>
        <w:spacing w:after="0" w:line="240" w:lineRule="auto"/>
        <w:ind w:left="1440" w:hanging="720"/>
      </w:pPr>
    </w:p>
    <w:p w14:paraId="3476EF18" w14:textId="77777777" w:rsidR="00343461" w:rsidRPr="008611A8" w:rsidRDefault="0062302D" w:rsidP="001B0E4D">
      <w:pPr>
        <w:spacing w:after="0" w:line="240" w:lineRule="auto"/>
        <w:ind w:left="1440" w:hanging="720"/>
      </w:pPr>
      <w:r w:rsidRPr="008611A8">
        <w:t>8.4</w:t>
      </w:r>
      <w:r w:rsidRPr="008611A8">
        <w:tab/>
      </w:r>
      <w:r w:rsidR="00343461" w:rsidRPr="008611A8">
        <w:t>Licensing</w:t>
      </w:r>
    </w:p>
    <w:p w14:paraId="51BF38E5" w14:textId="77777777" w:rsidR="0062302D" w:rsidRPr="008611A8" w:rsidRDefault="0062302D" w:rsidP="001B0E4D">
      <w:pPr>
        <w:spacing w:after="0" w:line="240" w:lineRule="auto"/>
        <w:ind w:left="1440"/>
      </w:pPr>
      <w:r w:rsidRPr="008611A8">
        <w:t>The club shall adhere to the requirements of the Licensing Act (or any subsequent Act) with regard to the purchase and supply of excisable goods.</w:t>
      </w:r>
    </w:p>
    <w:p w14:paraId="2FF6867A" w14:textId="77777777" w:rsidR="0062302D" w:rsidRPr="008611A8" w:rsidRDefault="0062302D" w:rsidP="001B0E4D">
      <w:pPr>
        <w:spacing w:after="0" w:line="240" w:lineRule="auto"/>
        <w:ind w:firstLine="720"/>
      </w:pPr>
    </w:p>
    <w:p w14:paraId="1F91D5A2" w14:textId="77777777" w:rsidR="004C6175" w:rsidRPr="008611A8" w:rsidRDefault="00501928" w:rsidP="001B0E4D">
      <w:pPr>
        <w:spacing w:after="0" w:line="240" w:lineRule="auto"/>
        <w:ind w:left="1440" w:hanging="720"/>
      </w:pPr>
      <w:r w:rsidRPr="008611A8">
        <w:t>8.5</w:t>
      </w:r>
      <w:r w:rsidR="00630AE0" w:rsidRPr="008611A8">
        <w:tab/>
      </w:r>
      <w:r w:rsidR="004C6175" w:rsidRPr="008611A8">
        <w:t xml:space="preserve">The Members acknowledge </w:t>
      </w:r>
      <w:r w:rsidR="00343461" w:rsidRPr="008611A8">
        <w:t xml:space="preserve">this document constitutes </w:t>
      </w:r>
      <w:r w:rsidR="004C6175" w:rsidRPr="008611A8">
        <w:t>a legally binding contract to regulate the relationship of the member</w:t>
      </w:r>
      <w:r w:rsidR="00915C39" w:rsidRPr="008611A8">
        <w:t>s with each other and the Club.</w:t>
      </w:r>
    </w:p>
    <w:p w14:paraId="38BD5D20" w14:textId="77777777" w:rsidR="005B3E19" w:rsidRPr="008611A8" w:rsidRDefault="005B3E19" w:rsidP="001B0E4D">
      <w:pPr>
        <w:spacing w:after="0" w:line="240" w:lineRule="auto"/>
      </w:pPr>
    </w:p>
    <w:p w14:paraId="53AA7415" w14:textId="77777777" w:rsidR="005B3E19" w:rsidRPr="008611A8" w:rsidRDefault="005B3E19" w:rsidP="001B0E4D">
      <w:pPr>
        <w:spacing w:after="0" w:line="240" w:lineRule="auto"/>
      </w:pPr>
    </w:p>
    <w:p w14:paraId="4D343334" w14:textId="77777777" w:rsidR="00A20BC0" w:rsidRPr="008611A8" w:rsidRDefault="005B3E19" w:rsidP="001B0E4D">
      <w:pPr>
        <w:pStyle w:val="Heading3"/>
        <w:spacing w:line="240" w:lineRule="auto"/>
      </w:pPr>
      <w:r w:rsidRPr="008611A8">
        <w:br w:type="page"/>
      </w:r>
      <w:bookmarkStart w:id="9" w:name="_Toc417642918"/>
      <w:r w:rsidR="00CC2DC6" w:rsidRPr="008611A8">
        <w:lastRenderedPageBreak/>
        <w:t xml:space="preserve">Appendix A: </w:t>
      </w:r>
      <w:r w:rsidR="00A20BC0" w:rsidRPr="008611A8">
        <w:t>Guidance Notes</w:t>
      </w:r>
      <w:bookmarkEnd w:id="9"/>
    </w:p>
    <w:p w14:paraId="669D291B" w14:textId="77777777" w:rsidR="00A20BC0" w:rsidRPr="008611A8" w:rsidRDefault="00A20BC0" w:rsidP="001B0E4D">
      <w:pPr>
        <w:spacing w:after="0" w:line="240" w:lineRule="auto"/>
      </w:pPr>
    </w:p>
    <w:p w14:paraId="363EDB22" w14:textId="55ED755E" w:rsidR="007C2747" w:rsidRPr="008611A8" w:rsidRDefault="007C2747" w:rsidP="001B0E4D">
      <w:pPr>
        <w:numPr>
          <w:ilvl w:val="0"/>
          <w:numId w:val="11"/>
        </w:numPr>
        <w:spacing w:after="0" w:line="240" w:lineRule="auto"/>
      </w:pPr>
      <w:r w:rsidRPr="008611A8">
        <w:t>The standard documentation produced by Bowls England is for guidance and whilst intended to be reasonably comprehensive cannot cover all eventualities. It is therefore anticipated that, in many instances, affiliated clubs will need to amend the documentation to meet specific requirements. Where affiliated Clubs do amend standard documentation they should make this clear on supporting documentation.</w:t>
      </w:r>
      <w:r w:rsidR="00A74A05">
        <w:t xml:space="preserve"> </w:t>
      </w:r>
      <w:r w:rsidR="00A74A05" w:rsidRPr="00A74A05">
        <w:rPr>
          <w:i/>
          <w:iCs/>
          <w:color w:val="4472C4" w:themeColor="accent1"/>
        </w:rPr>
        <w:t>Polegrove Bowls Club amendments to Model Constitution are written in blue itali</w:t>
      </w:r>
      <w:r w:rsidR="0009317A">
        <w:rPr>
          <w:i/>
          <w:iCs/>
          <w:color w:val="4472C4" w:themeColor="accent1"/>
        </w:rPr>
        <w:t>ci</w:t>
      </w:r>
      <w:r w:rsidR="00A74A05" w:rsidRPr="00A74A05">
        <w:rPr>
          <w:i/>
          <w:iCs/>
          <w:color w:val="4472C4" w:themeColor="accent1"/>
        </w:rPr>
        <w:t>sed type.</w:t>
      </w:r>
    </w:p>
    <w:p w14:paraId="24697787" w14:textId="77777777" w:rsidR="00DC293C" w:rsidRPr="008611A8" w:rsidRDefault="00DC293C" w:rsidP="001B0E4D">
      <w:pPr>
        <w:spacing w:after="0" w:line="240" w:lineRule="auto"/>
        <w:ind w:left="720"/>
      </w:pPr>
    </w:p>
    <w:p w14:paraId="7D1B3727" w14:textId="77777777" w:rsidR="00DC293C" w:rsidRPr="008611A8" w:rsidRDefault="007C2747" w:rsidP="001B0E4D">
      <w:pPr>
        <w:numPr>
          <w:ilvl w:val="0"/>
          <w:numId w:val="11"/>
        </w:numPr>
        <w:spacing w:after="0" w:line="240" w:lineRule="auto"/>
        <w:rPr>
          <w:color w:val="000000"/>
        </w:rPr>
      </w:pPr>
      <w:r w:rsidRPr="008611A8">
        <w:rPr>
          <w:color w:val="000000"/>
        </w:rPr>
        <w:t xml:space="preserve">Where a club is, or intends to be, registered as a Community Amateur Sports Club (CASC), please refer to </w:t>
      </w:r>
      <w:r w:rsidR="00D92703" w:rsidRPr="008611A8">
        <w:rPr>
          <w:color w:val="000000"/>
        </w:rPr>
        <w:t xml:space="preserve">Appendix F: </w:t>
      </w:r>
      <w:r w:rsidR="00845B8A" w:rsidRPr="008611A8">
        <w:rPr>
          <w:color w:val="000000"/>
        </w:rPr>
        <w:t xml:space="preserve">Bowls England </w:t>
      </w:r>
      <w:r w:rsidRPr="008611A8">
        <w:rPr>
          <w:color w:val="000000"/>
        </w:rPr>
        <w:t>CASC Guidance Note</w:t>
      </w:r>
      <w:r w:rsidR="00845B8A" w:rsidRPr="008611A8">
        <w:rPr>
          <w:color w:val="000000"/>
        </w:rPr>
        <w:t>.</w:t>
      </w:r>
    </w:p>
    <w:p w14:paraId="181FCD74" w14:textId="77777777" w:rsidR="00845B8A" w:rsidRPr="008611A8" w:rsidRDefault="00845B8A" w:rsidP="00845B8A">
      <w:pPr>
        <w:spacing w:after="0" w:line="240" w:lineRule="auto"/>
        <w:rPr>
          <w:color w:val="FF0000"/>
        </w:rPr>
      </w:pPr>
    </w:p>
    <w:p w14:paraId="17199F67" w14:textId="77777777" w:rsidR="007C2747" w:rsidRPr="008611A8" w:rsidRDefault="007C2747" w:rsidP="001B0E4D">
      <w:pPr>
        <w:numPr>
          <w:ilvl w:val="0"/>
          <w:numId w:val="11"/>
        </w:numPr>
        <w:spacing w:after="0" w:line="240" w:lineRule="auto"/>
      </w:pPr>
      <w:r w:rsidRPr="008611A8">
        <w:t>Where words are enclosed in square brackets they may be omitted as required or, where alternatives are offered, amended to suit the special requirements of a club.</w:t>
      </w:r>
    </w:p>
    <w:p w14:paraId="4D04F81A" w14:textId="77777777" w:rsidR="00DC293C" w:rsidRPr="008611A8" w:rsidRDefault="00DC293C" w:rsidP="001B0E4D">
      <w:pPr>
        <w:spacing w:after="0" w:line="240" w:lineRule="auto"/>
      </w:pPr>
    </w:p>
    <w:p w14:paraId="52AED470" w14:textId="77777777" w:rsidR="007C2747" w:rsidRPr="008611A8" w:rsidRDefault="007C2747" w:rsidP="001B0E4D">
      <w:pPr>
        <w:numPr>
          <w:ilvl w:val="0"/>
          <w:numId w:val="11"/>
        </w:numPr>
        <w:spacing w:after="0" w:line="240" w:lineRule="auto"/>
      </w:pPr>
      <w:r w:rsidRPr="008611A8">
        <w:t>When amending any rule to suit a particular club's purpose, care should be taken that such amendment does not vary the meaning or intent of any other rule.</w:t>
      </w:r>
    </w:p>
    <w:p w14:paraId="1818A21C" w14:textId="77777777" w:rsidR="00DC293C" w:rsidRPr="008611A8" w:rsidRDefault="00DC293C" w:rsidP="001B0E4D">
      <w:pPr>
        <w:spacing w:after="0" w:line="240" w:lineRule="auto"/>
      </w:pPr>
    </w:p>
    <w:p w14:paraId="040FC259" w14:textId="77777777" w:rsidR="00513961" w:rsidRPr="008611A8" w:rsidRDefault="00513961" w:rsidP="001B0E4D">
      <w:pPr>
        <w:numPr>
          <w:ilvl w:val="0"/>
          <w:numId w:val="11"/>
        </w:numPr>
        <w:spacing w:after="0" w:line="240" w:lineRule="auto"/>
      </w:pPr>
      <w:r w:rsidRPr="008611A8">
        <w:t>For the purpose of this Model Constitution, contact details may include some or all of the following:</w:t>
      </w:r>
    </w:p>
    <w:p w14:paraId="6B9F9052" w14:textId="77777777" w:rsidR="00845B8A" w:rsidRPr="008611A8" w:rsidRDefault="00845B8A" w:rsidP="00845B8A">
      <w:pPr>
        <w:spacing w:after="0" w:line="240" w:lineRule="auto"/>
      </w:pPr>
    </w:p>
    <w:p w14:paraId="63707846" w14:textId="77777777" w:rsidR="00513961" w:rsidRPr="008611A8" w:rsidRDefault="00513961" w:rsidP="001B0E4D">
      <w:pPr>
        <w:numPr>
          <w:ilvl w:val="1"/>
          <w:numId w:val="11"/>
        </w:numPr>
        <w:spacing w:after="0" w:line="240" w:lineRule="auto"/>
      </w:pPr>
      <w:r w:rsidRPr="008611A8">
        <w:t>Name</w:t>
      </w:r>
    </w:p>
    <w:p w14:paraId="6CC2F137" w14:textId="77777777" w:rsidR="00513961" w:rsidRPr="008611A8" w:rsidRDefault="00513961" w:rsidP="001B0E4D">
      <w:pPr>
        <w:numPr>
          <w:ilvl w:val="1"/>
          <w:numId w:val="11"/>
        </w:numPr>
        <w:spacing w:after="0" w:line="240" w:lineRule="auto"/>
      </w:pPr>
      <w:r w:rsidRPr="008611A8">
        <w:t>Home Address</w:t>
      </w:r>
    </w:p>
    <w:p w14:paraId="0DACB861" w14:textId="77777777" w:rsidR="00513961" w:rsidRPr="008611A8" w:rsidRDefault="00513961" w:rsidP="001B0E4D">
      <w:pPr>
        <w:numPr>
          <w:ilvl w:val="1"/>
          <w:numId w:val="11"/>
        </w:numPr>
        <w:spacing w:after="0" w:line="240" w:lineRule="auto"/>
      </w:pPr>
      <w:r w:rsidRPr="008611A8">
        <w:t>Home Telephone Number</w:t>
      </w:r>
    </w:p>
    <w:p w14:paraId="362A1C35" w14:textId="77777777" w:rsidR="00513961" w:rsidRPr="008611A8" w:rsidRDefault="00513961" w:rsidP="001B0E4D">
      <w:pPr>
        <w:numPr>
          <w:ilvl w:val="1"/>
          <w:numId w:val="11"/>
        </w:numPr>
        <w:spacing w:after="0" w:line="240" w:lineRule="auto"/>
      </w:pPr>
      <w:r w:rsidRPr="008611A8">
        <w:t>Mobile Telephone Number</w:t>
      </w:r>
    </w:p>
    <w:p w14:paraId="0888F539" w14:textId="77777777" w:rsidR="00513961" w:rsidRPr="008611A8" w:rsidRDefault="00513961" w:rsidP="001B0E4D">
      <w:pPr>
        <w:numPr>
          <w:ilvl w:val="1"/>
          <w:numId w:val="11"/>
        </w:numPr>
        <w:spacing w:after="0" w:line="240" w:lineRule="auto"/>
      </w:pPr>
      <w:r w:rsidRPr="008611A8">
        <w:t>E-mail Address</w:t>
      </w:r>
    </w:p>
    <w:p w14:paraId="093448A1" w14:textId="77777777" w:rsidR="00DC293C" w:rsidRPr="008611A8" w:rsidRDefault="00DC293C" w:rsidP="001B0E4D">
      <w:pPr>
        <w:spacing w:after="0" w:line="240" w:lineRule="auto"/>
      </w:pPr>
    </w:p>
    <w:p w14:paraId="35D2EF74" w14:textId="77777777" w:rsidR="00A20BC0" w:rsidRPr="008611A8" w:rsidRDefault="00A20BC0" w:rsidP="001B0E4D">
      <w:pPr>
        <w:numPr>
          <w:ilvl w:val="0"/>
          <w:numId w:val="11"/>
        </w:numPr>
        <w:spacing w:after="0" w:line="240" w:lineRule="auto"/>
      </w:pPr>
      <w:r w:rsidRPr="008611A8">
        <w:t xml:space="preserve">Where a club sells intoxicating liquor, </w:t>
      </w:r>
      <w:r w:rsidR="007C2747" w:rsidRPr="008611A8">
        <w:t xml:space="preserve">the Club Rules must </w:t>
      </w:r>
      <w:r w:rsidRPr="008611A8">
        <w:t>satisfy the re</w:t>
      </w:r>
      <w:r w:rsidR="0065018F" w:rsidRPr="008611A8">
        <w:t>quirements of the Licensing Act (see Appendix D)</w:t>
      </w:r>
      <w:r w:rsidR="00845B8A" w:rsidRPr="008611A8">
        <w:t>.</w:t>
      </w:r>
    </w:p>
    <w:p w14:paraId="7838F9FF" w14:textId="77777777" w:rsidR="00A20BC0" w:rsidRPr="008611A8" w:rsidRDefault="00A20BC0" w:rsidP="001B0E4D">
      <w:pPr>
        <w:spacing w:after="0" w:line="240" w:lineRule="auto"/>
      </w:pPr>
    </w:p>
    <w:p w14:paraId="3CDBA911" w14:textId="77777777" w:rsidR="00A20BC0" w:rsidRPr="008611A8" w:rsidRDefault="00A20BC0" w:rsidP="001B0E4D">
      <w:pPr>
        <w:spacing w:after="0" w:line="240" w:lineRule="auto"/>
      </w:pPr>
    </w:p>
    <w:p w14:paraId="51F1CDB6" w14:textId="77777777" w:rsidR="00A20BC0" w:rsidRPr="008611A8" w:rsidRDefault="00A20BC0" w:rsidP="001B0E4D">
      <w:pPr>
        <w:spacing w:after="0" w:line="240" w:lineRule="auto"/>
      </w:pPr>
    </w:p>
    <w:p w14:paraId="446DA578" w14:textId="77777777" w:rsidR="007C2747" w:rsidRPr="008611A8" w:rsidRDefault="007C2747" w:rsidP="001B0E4D">
      <w:pPr>
        <w:spacing w:after="0" w:line="240" w:lineRule="auto"/>
      </w:pPr>
    </w:p>
    <w:p w14:paraId="3D71CB14" w14:textId="77777777" w:rsidR="007C2747" w:rsidRPr="008611A8" w:rsidRDefault="007C2747" w:rsidP="001B0E4D">
      <w:pPr>
        <w:spacing w:after="0" w:line="240" w:lineRule="auto"/>
      </w:pPr>
    </w:p>
    <w:p w14:paraId="518899FA" w14:textId="77777777" w:rsidR="004F48B9" w:rsidRPr="008611A8" w:rsidRDefault="00A20BC0" w:rsidP="001B0E4D">
      <w:pPr>
        <w:pStyle w:val="Heading3"/>
        <w:spacing w:line="240" w:lineRule="auto"/>
      </w:pPr>
      <w:r w:rsidRPr="008611A8">
        <w:br w:type="page"/>
      </w:r>
      <w:bookmarkStart w:id="10" w:name="_Toc417642919"/>
      <w:r w:rsidR="007C2747" w:rsidRPr="008611A8">
        <w:lastRenderedPageBreak/>
        <w:t xml:space="preserve">Appendix B: </w:t>
      </w:r>
      <w:r w:rsidR="004F48B9" w:rsidRPr="008611A8">
        <w:t>Glossary</w:t>
      </w:r>
      <w:bookmarkEnd w:id="10"/>
    </w:p>
    <w:p w14:paraId="0087F240" w14:textId="77777777" w:rsidR="004F48B9" w:rsidRPr="008611A8" w:rsidRDefault="004F48B9" w:rsidP="001B0E4D">
      <w:pPr>
        <w:spacing w:after="0" w:line="240" w:lineRule="auto"/>
      </w:pPr>
    </w:p>
    <w:p w14:paraId="7A654056" w14:textId="77777777" w:rsidR="004F48B9" w:rsidRPr="008611A8" w:rsidRDefault="003D102B" w:rsidP="001B0E4D">
      <w:pPr>
        <w:spacing w:after="0" w:line="240" w:lineRule="auto"/>
        <w:rPr>
          <w:b/>
        </w:rPr>
      </w:pPr>
      <w:r w:rsidRPr="008611A8">
        <w:rPr>
          <w:b/>
        </w:rPr>
        <w:t>Club Rules</w:t>
      </w:r>
    </w:p>
    <w:p w14:paraId="19622133" w14:textId="77777777" w:rsidR="003D102B" w:rsidRPr="008611A8" w:rsidRDefault="003D102B" w:rsidP="001B0E4D">
      <w:pPr>
        <w:spacing w:after="0" w:line="240" w:lineRule="auto"/>
      </w:pPr>
      <w:r w:rsidRPr="008611A8">
        <w:t xml:space="preserve">The </w:t>
      </w:r>
      <w:r w:rsidR="00513961" w:rsidRPr="008611A8">
        <w:t>Club Rules set out how the club operates and are usually set at an Annual General Meeting.</w:t>
      </w:r>
    </w:p>
    <w:p w14:paraId="64A06D94" w14:textId="77777777" w:rsidR="00513961" w:rsidRPr="008611A8" w:rsidRDefault="00513961" w:rsidP="001B0E4D">
      <w:pPr>
        <w:spacing w:after="0" w:line="240" w:lineRule="auto"/>
      </w:pPr>
    </w:p>
    <w:p w14:paraId="7998AE9D" w14:textId="77777777" w:rsidR="00513961" w:rsidRPr="008611A8" w:rsidRDefault="00513961" w:rsidP="001B0E4D">
      <w:pPr>
        <w:spacing w:after="0" w:line="240" w:lineRule="auto"/>
        <w:rPr>
          <w:b/>
        </w:rPr>
      </w:pPr>
      <w:r w:rsidRPr="008611A8">
        <w:rPr>
          <w:b/>
        </w:rPr>
        <w:t>Proposer</w:t>
      </w:r>
    </w:p>
    <w:p w14:paraId="716FB3CB" w14:textId="77777777" w:rsidR="00845B8A" w:rsidRPr="008611A8" w:rsidRDefault="00513961" w:rsidP="001B0E4D">
      <w:pPr>
        <w:spacing w:after="0" w:line="240" w:lineRule="auto"/>
      </w:pPr>
      <w:r w:rsidRPr="008611A8">
        <w:t>The proposer may recommend (a person) for a p</w:t>
      </w:r>
      <w:r w:rsidR="00845B8A" w:rsidRPr="008611A8">
        <w:t>osition, office</w:t>
      </w:r>
      <w:r w:rsidRPr="008611A8">
        <w:t xml:space="preserve"> or membership</w:t>
      </w:r>
    </w:p>
    <w:p w14:paraId="65516F33" w14:textId="77777777" w:rsidR="00513961" w:rsidRPr="008611A8" w:rsidRDefault="00845B8A" w:rsidP="001B0E4D">
      <w:pPr>
        <w:spacing w:after="0" w:line="240" w:lineRule="auto"/>
        <w:rPr>
          <w:i/>
        </w:rPr>
      </w:pPr>
      <w:r w:rsidRPr="008611A8">
        <w:rPr>
          <w:i/>
        </w:rPr>
        <w:t xml:space="preserve">Refer to </w:t>
      </w:r>
      <w:r w:rsidR="00D92703" w:rsidRPr="008611A8">
        <w:rPr>
          <w:i/>
        </w:rPr>
        <w:t xml:space="preserve">Appendix F: </w:t>
      </w:r>
      <w:r w:rsidRPr="008611A8">
        <w:rPr>
          <w:i/>
        </w:rPr>
        <w:t>Bowls England CASC Guidance Note</w:t>
      </w:r>
    </w:p>
    <w:p w14:paraId="0023EC7F" w14:textId="77777777" w:rsidR="00845B8A" w:rsidRPr="008611A8" w:rsidRDefault="00845B8A" w:rsidP="001B0E4D">
      <w:pPr>
        <w:spacing w:after="0" w:line="240" w:lineRule="auto"/>
      </w:pPr>
    </w:p>
    <w:p w14:paraId="7D346600" w14:textId="77777777" w:rsidR="00513961" w:rsidRPr="008611A8" w:rsidRDefault="00513961" w:rsidP="001B0E4D">
      <w:pPr>
        <w:spacing w:after="0" w:line="240" w:lineRule="auto"/>
        <w:rPr>
          <w:b/>
        </w:rPr>
      </w:pPr>
      <w:r w:rsidRPr="008611A8">
        <w:rPr>
          <w:b/>
        </w:rPr>
        <w:t>Seconder</w:t>
      </w:r>
    </w:p>
    <w:p w14:paraId="5E3A1219" w14:textId="77777777" w:rsidR="003D102B" w:rsidRPr="008611A8" w:rsidRDefault="00513961" w:rsidP="001B0E4D">
      <w:pPr>
        <w:spacing w:after="0" w:line="240" w:lineRule="auto"/>
      </w:pPr>
      <w:r w:rsidRPr="008611A8">
        <w:t>The seconder will support the recommendation made by the Proposer.</w:t>
      </w:r>
    </w:p>
    <w:p w14:paraId="74D53A4C" w14:textId="77777777" w:rsidR="00513961" w:rsidRPr="008611A8" w:rsidRDefault="00513961" w:rsidP="001B0E4D">
      <w:pPr>
        <w:spacing w:after="0" w:line="240" w:lineRule="auto"/>
      </w:pPr>
    </w:p>
    <w:p w14:paraId="332A610F" w14:textId="77777777" w:rsidR="003D102B" w:rsidRPr="008611A8" w:rsidRDefault="003D102B" w:rsidP="001B0E4D">
      <w:pPr>
        <w:spacing w:after="0" w:line="240" w:lineRule="auto"/>
      </w:pPr>
    </w:p>
    <w:p w14:paraId="7BDA4234" w14:textId="77777777" w:rsidR="003D102B" w:rsidRPr="008611A8" w:rsidRDefault="003D102B" w:rsidP="001B0E4D">
      <w:pPr>
        <w:spacing w:after="0" w:line="240" w:lineRule="auto"/>
      </w:pPr>
    </w:p>
    <w:p w14:paraId="7F2AC936" w14:textId="77777777" w:rsidR="003D102B" w:rsidRPr="008611A8" w:rsidRDefault="003D102B" w:rsidP="001B0E4D">
      <w:pPr>
        <w:spacing w:after="0" w:line="240" w:lineRule="auto"/>
      </w:pPr>
    </w:p>
    <w:p w14:paraId="2776146E" w14:textId="77777777" w:rsidR="005B3E19" w:rsidRPr="008611A8" w:rsidRDefault="004F48B9" w:rsidP="001B0E4D">
      <w:pPr>
        <w:pStyle w:val="Heading3"/>
        <w:spacing w:line="240" w:lineRule="auto"/>
      </w:pPr>
      <w:r w:rsidRPr="008611A8">
        <w:br w:type="page"/>
      </w:r>
      <w:bookmarkStart w:id="11" w:name="_Toc417642920"/>
      <w:r w:rsidR="00147C27" w:rsidRPr="008611A8">
        <w:lastRenderedPageBreak/>
        <w:t>Appendix C</w:t>
      </w:r>
      <w:r w:rsidRPr="008611A8">
        <w:t xml:space="preserve">: </w:t>
      </w:r>
      <w:r w:rsidR="00CC2DC6" w:rsidRPr="008611A8">
        <w:t>Officers of the Club</w:t>
      </w:r>
      <w:bookmarkEnd w:id="11"/>
    </w:p>
    <w:p w14:paraId="77FA8484" w14:textId="77777777" w:rsidR="00CC2DC6" w:rsidRPr="008611A8" w:rsidRDefault="00CC2DC6" w:rsidP="001B0E4D">
      <w:pPr>
        <w:spacing w:after="0" w:line="240" w:lineRule="auto"/>
      </w:pPr>
    </w:p>
    <w:p w14:paraId="60BAC3DF" w14:textId="77777777" w:rsidR="00CC2DC6" w:rsidRPr="008611A8" w:rsidRDefault="00CC2DC6" w:rsidP="001B0E4D">
      <w:pPr>
        <w:spacing w:after="0" w:line="240" w:lineRule="auto"/>
      </w:pPr>
      <w:r w:rsidRPr="008611A8">
        <w:t xml:space="preserve">The actual posts </w:t>
      </w:r>
      <w:r w:rsidR="00194E98" w:rsidRPr="008611A8">
        <w:t>will vary</w:t>
      </w:r>
      <w:r w:rsidRPr="008611A8">
        <w:t xml:space="preserve"> by club</w:t>
      </w:r>
      <w:r w:rsidR="00194E98" w:rsidRPr="008611A8">
        <w:t xml:space="preserve">. However, the following </w:t>
      </w:r>
      <w:r w:rsidRPr="008611A8">
        <w:t xml:space="preserve">potential </w:t>
      </w:r>
      <w:r w:rsidR="00194E98" w:rsidRPr="008611A8">
        <w:t>roles</w:t>
      </w:r>
      <w:r w:rsidRPr="008611A8">
        <w:t xml:space="preserve"> </w:t>
      </w:r>
      <w:r w:rsidR="00194E98" w:rsidRPr="008611A8">
        <w:t>are highlighted</w:t>
      </w:r>
      <w:r w:rsidRPr="008611A8">
        <w:t xml:space="preserve"> below</w:t>
      </w:r>
      <w:r w:rsidR="00194E98" w:rsidRPr="008611A8">
        <w:t xml:space="preserve"> together with a brief outline of some suggested duties for each</w:t>
      </w:r>
      <w:r w:rsidRPr="008611A8">
        <w:t>:</w:t>
      </w:r>
    </w:p>
    <w:p w14:paraId="77F92F07" w14:textId="77777777" w:rsidR="00CC2DC6" w:rsidRPr="00F53138" w:rsidRDefault="00CC2DC6" w:rsidP="001B0E4D">
      <w:pPr>
        <w:spacing w:after="0" w:line="240" w:lineRule="auto"/>
        <w:rPr>
          <w:sz w:val="18"/>
          <w:szCs w:val="18"/>
        </w:rPr>
      </w:pPr>
    </w:p>
    <w:p w14:paraId="2D8E2AC3" w14:textId="77777777" w:rsidR="00CC2DC6" w:rsidRPr="008611A8" w:rsidRDefault="00CC2DC6" w:rsidP="001B0E4D">
      <w:pPr>
        <w:spacing w:after="0" w:line="240" w:lineRule="auto"/>
        <w:rPr>
          <w:b/>
        </w:rPr>
      </w:pPr>
      <w:r w:rsidRPr="008611A8">
        <w:rPr>
          <w:b/>
        </w:rPr>
        <w:t>Chair</w:t>
      </w:r>
    </w:p>
    <w:p w14:paraId="420B4133" w14:textId="77777777" w:rsidR="00194E98" w:rsidRPr="008611A8" w:rsidRDefault="00194E98" w:rsidP="001B0E4D">
      <w:pPr>
        <w:numPr>
          <w:ilvl w:val="0"/>
          <w:numId w:val="4"/>
        </w:numPr>
        <w:spacing w:after="0" w:line="240" w:lineRule="auto"/>
      </w:pPr>
      <w:r w:rsidRPr="008611A8">
        <w:t>To Chair all relevant meetings of the Club;</w:t>
      </w:r>
    </w:p>
    <w:p w14:paraId="44D10A82" w14:textId="77777777" w:rsidR="00194E98" w:rsidRPr="008611A8" w:rsidRDefault="00194E98" w:rsidP="001B0E4D">
      <w:pPr>
        <w:numPr>
          <w:ilvl w:val="0"/>
          <w:numId w:val="4"/>
        </w:numPr>
        <w:spacing w:after="0" w:line="240" w:lineRule="auto"/>
      </w:pPr>
      <w:r w:rsidRPr="008611A8">
        <w:t>To have the casting vote at all relevant meetings of the Club in the event of equality;</w:t>
      </w:r>
    </w:p>
    <w:p w14:paraId="228CF3EC" w14:textId="77777777" w:rsidR="00194E98" w:rsidRPr="008611A8" w:rsidRDefault="00194E98" w:rsidP="001B0E4D">
      <w:pPr>
        <w:spacing w:after="0" w:line="240" w:lineRule="auto"/>
        <w:rPr>
          <w:sz w:val="16"/>
        </w:rPr>
      </w:pPr>
    </w:p>
    <w:p w14:paraId="14765E48" w14:textId="77777777" w:rsidR="00194E98" w:rsidRPr="008611A8" w:rsidRDefault="00194E98" w:rsidP="001B0E4D">
      <w:pPr>
        <w:spacing w:after="0" w:line="240" w:lineRule="auto"/>
        <w:rPr>
          <w:b/>
        </w:rPr>
      </w:pPr>
      <w:r w:rsidRPr="008611A8">
        <w:rPr>
          <w:b/>
        </w:rPr>
        <w:t>President</w:t>
      </w:r>
    </w:p>
    <w:p w14:paraId="1C0BB6D1" w14:textId="77777777" w:rsidR="00194E98" w:rsidRPr="008611A8" w:rsidRDefault="00194E98" w:rsidP="001B0E4D">
      <w:pPr>
        <w:numPr>
          <w:ilvl w:val="0"/>
          <w:numId w:val="5"/>
        </w:numPr>
        <w:spacing w:after="0" w:line="240" w:lineRule="auto"/>
      </w:pPr>
      <w:r w:rsidRPr="008611A8">
        <w:t>To represent the Club on match days and other special events;</w:t>
      </w:r>
    </w:p>
    <w:p w14:paraId="08712E6B" w14:textId="77777777" w:rsidR="00194E98" w:rsidRPr="008611A8" w:rsidRDefault="00194E98" w:rsidP="001B0E4D">
      <w:pPr>
        <w:spacing w:after="0" w:line="240" w:lineRule="auto"/>
        <w:rPr>
          <w:sz w:val="16"/>
        </w:rPr>
      </w:pPr>
    </w:p>
    <w:p w14:paraId="790E8513" w14:textId="77777777" w:rsidR="00CC2DC6" w:rsidRPr="008611A8" w:rsidRDefault="00CC2DC6" w:rsidP="001B0E4D">
      <w:pPr>
        <w:pStyle w:val="ListParagraph"/>
        <w:spacing w:after="0" w:line="240" w:lineRule="auto"/>
        <w:ind w:left="0"/>
        <w:rPr>
          <w:b/>
        </w:rPr>
      </w:pPr>
      <w:r w:rsidRPr="008611A8">
        <w:rPr>
          <w:b/>
        </w:rPr>
        <w:t>Secretary</w:t>
      </w:r>
    </w:p>
    <w:p w14:paraId="3D1431AC" w14:textId="77777777" w:rsidR="00194E98" w:rsidRPr="008611A8" w:rsidRDefault="008561B2" w:rsidP="001B0E4D">
      <w:pPr>
        <w:numPr>
          <w:ilvl w:val="0"/>
          <w:numId w:val="5"/>
        </w:numPr>
        <w:spacing w:after="0" w:line="240" w:lineRule="auto"/>
      </w:pPr>
      <w:r w:rsidRPr="008611A8">
        <w:t>To k</w:t>
      </w:r>
      <w:r w:rsidR="00194E98" w:rsidRPr="008611A8">
        <w:t>eep a register of Club members' contact details;</w:t>
      </w:r>
    </w:p>
    <w:p w14:paraId="4AC2726B" w14:textId="77777777" w:rsidR="00194E98" w:rsidRPr="008611A8" w:rsidRDefault="008561B2" w:rsidP="001B0E4D">
      <w:pPr>
        <w:numPr>
          <w:ilvl w:val="0"/>
          <w:numId w:val="5"/>
        </w:numPr>
        <w:spacing w:after="0" w:line="240" w:lineRule="auto"/>
      </w:pPr>
      <w:r w:rsidRPr="008611A8">
        <w:t>To c</w:t>
      </w:r>
      <w:r w:rsidR="00194E98" w:rsidRPr="008611A8">
        <w:t>onduct the correspondence of the Club;</w:t>
      </w:r>
    </w:p>
    <w:p w14:paraId="20AC5208" w14:textId="77777777" w:rsidR="00194E98" w:rsidRPr="008611A8" w:rsidRDefault="008561B2" w:rsidP="001B0E4D">
      <w:pPr>
        <w:numPr>
          <w:ilvl w:val="0"/>
          <w:numId w:val="5"/>
        </w:numPr>
        <w:spacing w:after="0" w:line="240" w:lineRule="auto"/>
      </w:pPr>
      <w:r w:rsidRPr="008611A8">
        <w:t>To k</w:t>
      </w:r>
      <w:r w:rsidR="00194E98" w:rsidRPr="008611A8">
        <w:t>eep custody of all Club documents;</w:t>
      </w:r>
    </w:p>
    <w:p w14:paraId="0DD3CA9C" w14:textId="77777777" w:rsidR="00194E98" w:rsidRPr="008611A8" w:rsidRDefault="008561B2" w:rsidP="001B0E4D">
      <w:pPr>
        <w:numPr>
          <w:ilvl w:val="0"/>
          <w:numId w:val="5"/>
        </w:numPr>
        <w:spacing w:after="0" w:line="240" w:lineRule="auto"/>
      </w:pPr>
      <w:r w:rsidRPr="008611A8">
        <w:t>To k</w:t>
      </w:r>
      <w:r w:rsidR="00194E98" w:rsidRPr="008611A8">
        <w:t>eep full minutes of all meetings of the Club, the Committee and Sub-Committees;</w:t>
      </w:r>
    </w:p>
    <w:p w14:paraId="11108403" w14:textId="77777777" w:rsidR="00194E98" w:rsidRPr="008611A8" w:rsidRDefault="008561B2" w:rsidP="001B0E4D">
      <w:pPr>
        <w:numPr>
          <w:ilvl w:val="0"/>
          <w:numId w:val="5"/>
        </w:numPr>
        <w:spacing w:after="0" w:line="240" w:lineRule="auto"/>
      </w:pPr>
      <w:r w:rsidRPr="008611A8">
        <w:t>To a</w:t>
      </w:r>
      <w:r w:rsidR="00194E98" w:rsidRPr="008611A8">
        <w:t>dminister such insurance policy or policies as may be needed to fully protect the interests of the Club, its Officers and its members;</w:t>
      </w:r>
    </w:p>
    <w:p w14:paraId="41A5298D" w14:textId="77777777" w:rsidR="00194E98" w:rsidRPr="008611A8" w:rsidRDefault="00194E98" w:rsidP="001B0E4D">
      <w:pPr>
        <w:pStyle w:val="ListParagraph"/>
        <w:spacing w:after="0" w:line="240" w:lineRule="auto"/>
        <w:ind w:left="0"/>
        <w:rPr>
          <w:sz w:val="16"/>
        </w:rPr>
      </w:pPr>
    </w:p>
    <w:p w14:paraId="7837E47B" w14:textId="77777777" w:rsidR="00CC2DC6" w:rsidRPr="008611A8" w:rsidRDefault="00CC2DC6" w:rsidP="001B0E4D">
      <w:pPr>
        <w:pStyle w:val="ListParagraph"/>
        <w:spacing w:after="0" w:line="240" w:lineRule="auto"/>
        <w:ind w:left="0"/>
        <w:rPr>
          <w:b/>
        </w:rPr>
      </w:pPr>
      <w:r w:rsidRPr="008611A8">
        <w:rPr>
          <w:b/>
        </w:rPr>
        <w:t>Treasurer</w:t>
      </w:r>
    </w:p>
    <w:p w14:paraId="13452FDB" w14:textId="77777777" w:rsidR="00194E98" w:rsidRPr="008611A8" w:rsidRDefault="008561B2" w:rsidP="001B0E4D">
      <w:pPr>
        <w:numPr>
          <w:ilvl w:val="0"/>
          <w:numId w:val="6"/>
        </w:numPr>
        <w:spacing w:after="0" w:line="240" w:lineRule="auto"/>
      </w:pPr>
      <w:r w:rsidRPr="008611A8">
        <w:t>To c</w:t>
      </w:r>
      <w:r w:rsidR="00194E98" w:rsidRPr="008611A8">
        <w:t>ollect all relevant fees from Club members;</w:t>
      </w:r>
    </w:p>
    <w:p w14:paraId="6049B10F" w14:textId="77777777" w:rsidR="00194E98" w:rsidRPr="008611A8" w:rsidRDefault="008561B2" w:rsidP="001B0E4D">
      <w:pPr>
        <w:numPr>
          <w:ilvl w:val="0"/>
          <w:numId w:val="6"/>
        </w:numPr>
        <w:spacing w:after="0" w:line="240" w:lineRule="auto"/>
      </w:pPr>
      <w:r w:rsidRPr="008611A8">
        <w:t>To m</w:t>
      </w:r>
      <w:r w:rsidR="00194E98" w:rsidRPr="008611A8">
        <w:t>ake all relevant payments on behalf of the Club;</w:t>
      </w:r>
    </w:p>
    <w:p w14:paraId="061A77C0" w14:textId="77777777" w:rsidR="00194E98" w:rsidRPr="008611A8" w:rsidRDefault="008561B2" w:rsidP="001B0E4D">
      <w:pPr>
        <w:numPr>
          <w:ilvl w:val="0"/>
          <w:numId w:val="6"/>
        </w:numPr>
        <w:spacing w:after="0" w:line="240" w:lineRule="auto"/>
      </w:pPr>
      <w:r w:rsidRPr="008611A8">
        <w:t>To p</w:t>
      </w:r>
      <w:r w:rsidR="00194E98" w:rsidRPr="008611A8">
        <w:t>repare Annual Balance Sheet for examination;</w:t>
      </w:r>
    </w:p>
    <w:p w14:paraId="4070B86C" w14:textId="77777777" w:rsidR="00194E98" w:rsidRPr="008611A8" w:rsidRDefault="008561B2" w:rsidP="001B0E4D">
      <w:pPr>
        <w:numPr>
          <w:ilvl w:val="0"/>
          <w:numId w:val="6"/>
        </w:numPr>
        <w:spacing w:after="0" w:line="240" w:lineRule="auto"/>
      </w:pPr>
      <w:r w:rsidRPr="008611A8">
        <w:t>To p</w:t>
      </w:r>
      <w:r w:rsidR="00194E98" w:rsidRPr="008611A8">
        <w:t>resent Accounts for approval at the Annual General Meeting</w:t>
      </w:r>
    </w:p>
    <w:p w14:paraId="3F5FDF80" w14:textId="77777777" w:rsidR="00B25E98" w:rsidRPr="008611A8" w:rsidRDefault="00B25E98" w:rsidP="001B0E4D">
      <w:pPr>
        <w:numPr>
          <w:ilvl w:val="0"/>
          <w:numId w:val="6"/>
        </w:numPr>
        <w:spacing w:after="0" w:line="240" w:lineRule="auto"/>
        <w:rPr>
          <w:color w:val="000000"/>
        </w:rPr>
      </w:pPr>
      <w:r w:rsidRPr="008611A8">
        <w:rPr>
          <w:color w:val="000000"/>
        </w:rPr>
        <w:t xml:space="preserve"> To deal with all matters relating to the Club's CASC status</w:t>
      </w:r>
      <w:r w:rsidR="002023ED" w:rsidRPr="008611A8">
        <w:rPr>
          <w:color w:val="000000"/>
        </w:rPr>
        <w:t xml:space="preserve"> (if relevant)</w:t>
      </w:r>
      <w:r w:rsidRPr="008611A8">
        <w:rPr>
          <w:color w:val="000000"/>
        </w:rPr>
        <w:t>.</w:t>
      </w:r>
    </w:p>
    <w:p w14:paraId="5C0E0A4A" w14:textId="77777777" w:rsidR="00194E98" w:rsidRPr="008611A8" w:rsidRDefault="00194E98" w:rsidP="001B0E4D">
      <w:pPr>
        <w:pStyle w:val="ListParagraph"/>
        <w:spacing w:after="0" w:line="240" w:lineRule="auto"/>
        <w:ind w:left="0"/>
        <w:rPr>
          <w:sz w:val="16"/>
        </w:rPr>
      </w:pPr>
    </w:p>
    <w:p w14:paraId="21AD9C17" w14:textId="77777777" w:rsidR="00CC2DC6" w:rsidRPr="008611A8" w:rsidRDefault="00CC2DC6" w:rsidP="001B0E4D">
      <w:pPr>
        <w:pStyle w:val="ListParagraph"/>
        <w:spacing w:after="0" w:line="240" w:lineRule="auto"/>
        <w:ind w:left="0"/>
        <w:rPr>
          <w:b/>
        </w:rPr>
      </w:pPr>
      <w:r w:rsidRPr="008611A8">
        <w:rPr>
          <w:b/>
        </w:rPr>
        <w:t>Accounts Examiner</w:t>
      </w:r>
    </w:p>
    <w:p w14:paraId="1C49E4B7" w14:textId="77777777" w:rsidR="008561B2" w:rsidRPr="008611A8" w:rsidRDefault="008561B2" w:rsidP="001B0E4D">
      <w:pPr>
        <w:pStyle w:val="ListParagraph"/>
        <w:numPr>
          <w:ilvl w:val="0"/>
          <w:numId w:val="7"/>
        </w:numPr>
        <w:spacing w:after="0" w:line="240" w:lineRule="auto"/>
      </w:pPr>
      <w:r w:rsidRPr="008611A8">
        <w:t>To e</w:t>
      </w:r>
      <w:r w:rsidR="00194E98" w:rsidRPr="008611A8">
        <w:t>xamine the Accounts and Balance Sheet</w:t>
      </w:r>
    </w:p>
    <w:p w14:paraId="59D80976" w14:textId="77777777" w:rsidR="00194E98" w:rsidRPr="008611A8" w:rsidRDefault="00194E98" w:rsidP="001B0E4D">
      <w:pPr>
        <w:pStyle w:val="ListParagraph"/>
        <w:spacing w:after="0" w:line="240" w:lineRule="auto"/>
        <w:ind w:left="0"/>
        <w:rPr>
          <w:sz w:val="16"/>
        </w:rPr>
      </w:pPr>
    </w:p>
    <w:p w14:paraId="4FEFCA8F" w14:textId="42343629" w:rsidR="00CC2DC6" w:rsidRPr="008611A8" w:rsidRDefault="00A80F2E" w:rsidP="001B0E4D">
      <w:pPr>
        <w:pStyle w:val="ListParagraph"/>
        <w:spacing w:after="0" w:line="240" w:lineRule="auto"/>
        <w:ind w:left="0"/>
        <w:rPr>
          <w:b/>
        </w:rPr>
      </w:pPr>
      <w:r>
        <w:rPr>
          <w:b/>
        </w:rPr>
        <w:t>Fixtures</w:t>
      </w:r>
      <w:r w:rsidR="00CC2DC6" w:rsidRPr="008611A8">
        <w:rPr>
          <w:b/>
        </w:rPr>
        <w:t xml:space="preserve"> Secretary</w:t>
      </w:r>
    </w:p>
    <w:p w14:paraId="3D3AAFDC" w14:textId="77777777" w:rsidR="00194E98" w:rsidRPr="008611A8" w:rsidRDefault="008561B2" w:rsidP="001B0E4D">
      <w:pPr>
        <w:pStyle w:val="ListParagraph"/>
        <w:numPr>
          <w:ilvl w:val="0"/>
          <w:numId w:val="7"/>
        </w:numPr>
        <w:spacing w:after="0" w:line="240" w:lineRule="auto"/>
      </w:pPr>
      <w:r w:rsidRPr="008611A8">
        <w:t xml:space="preserve">To </w:t>
      </w:r>
      <w:r w:rsidR="00AA3FAB" w:rsidRPr="008611A8">
        <w:t>a</w:t>
      </w:r>
      <w:r w:rsidRPr="008611A8">
        <w:t>rrange matches as relevant with other clubs</w:t>
      </w:r>
    </w:p>
    <w:p w14:paraId="0F795195" w14:textId="77777777" w:rsidR="00194E98" w:rsidRPr="008611A8" w:rsidRDefault="00194E98" w:rsidP="001B0E4D">
      <w:pPr>
        <w:pStyle w:val="ListParagraph"/>
        <w:spacing w:after="0" w:line="240" w:lineRule="auto"/>
        <w:ind w:left="0"/>
        <w:rPr>
          <w:sz w:val="16"/>
        </w:rPr>
      </w:pPr>
    </w:p>
    <w:p w14:paraId="3C3B7F9F" w14:textId="1CC78B7E" w:rsidR="00CC2DC6" w:rsidRPr="008611A8" w:rsidRDefault="00CC2DC6" w:rsidP="001B0E4D">
      <w:pPr>
        <w:pStyle w:val="ListParagraph"/>
        <w:spacing w:after="0" w:line="240" w:lineRule="auto"/>
        <w:ind w:left="0"/>
        <w:rPr>
          <w:b/>
        </w:rPr>
      </w:pPr>
      <w:r w:rsidRPr="008611A8">
        <w:rPr>
          <w:b/>
        </w:rPr>
        <w:t>Captain</w:t>
      </w:r>
      <w:r w:rsidR="00A80F2E">
        <w:rPr>
          <w:b/>
        </w:rPr>
        <w:t xml:space="preserve"> and Vice Captain</w:t>
      </w:r>
    </w:p>
    <w:p w14:paraId="519BBCF8" w14:textId="77777777" w:rsidR="00194E98" w:rsidRPr="008611A8" w:rsidRDefault="00194E98" w:rsidP="001B0E4D">
      <w:pPr>
        <w:pStyle w:val="ListParagraph"/>
        <w:numPr>
          <w:ilvl w:val="0"/>
          <w:numId w:val="7"/>
        </w:numPr>
        <w:spacing w:after="0" w:line="240" w:lineRule="auto"/>
      </w:pPr>
      <w:r w:rsidRPr="008611A8">
        <w:t>To select relevant representative teams</w:t>
      </w:r>
    </w:p>
    <w:p w14:paraId="5EAD5780" w14:textId="77777777" w:rsidR="00194E98" w:rsidRPr="008611A8" w:rsidRDefault="00194E98" w:rsidP="001B0E4D">
      <w:pPr>
        <w:pStyle w:val="ListParagraph"/>
        <w:spacing w:after="0" w:line="240" w:lineRule="auto"/>
        <w:ind w:left="0"/>
        <w:rPr>
          <w:sz w:val="16"/>
        </w:rPr>
      </w:pPr>
    </w:p>
    <w:p w14:paraId="3B02A86F" w14:textId="77777777" w:rsidR="00CC2DC6" w:rsidRPr="008611A8" w:rsidRDefault="00CC2DC6" w:rsidP="001B0E4D">
      <w:pPr>
        <w:pStyle w:val="ListParagraph"/>
        <w:spacing w:after="0" w:line="240" w:lineRule="auto"/>
        <w:ind w:left="0"/>
        <w:rPr>
          <w:b/>
        </w:rPr>
      </w:pPr>
      <w:r w:rsidRPr="008611A8">
        <w:rPr>
          <w:b/>
        </w:rPr>
        <w:t>Competitions Secretary</w:t>
      </w:r>
    </w:p>
    <w:p w14:paraId="7004897B" w14:textId="77777777" w:rsidR="00194E98" w:rsidRPr="008611A8" w:rsidRDefault="008561B2" w:rsidP="001B0E4D">
      <w:pPr>
        <w:pStyle w:val="ListParagraph"/>
        <w:numPr>
          <w:ilvl w:val="0"/>
          <w:numId w:val="7"/>
        </w:numPr>
        <w:spacing w:after="0" w:line="240" w:lineRule="auto"/>
      </w:pPr>
      <w:r w:rsidRPr="008611A8">
        <w:t>To arrange internal competitions for Club members to participate in</w:t>
      </w:r>
    </w:p>
    <w:p w14:paraId="791B27BF" w14:textId="77777777" w:rsidR="00194E98" w:rsidRPr="008611A8" w:rsidRDefault="00194E98" w:rsidP="001B0E4D">
      <w:pPr>
        <w:pStyle w:val="ListParagraph"/>
        <w:spacing w:after="0" w:line="240" w:lineRule="auto"/>
        <w:ind w:left="0"/>
        <w:rPr>
          <w:sz w:val="16"/>
        </w:rPr>
      </w:pPr>
    </w:p>
    <w:p w14:paraId="21D0B22A" w14:textId="2E3F1FB7" w:rsidR="00CC2DC6" w:rsidRPr="008611A8" w:rsidRDefault="00CC2DC6" w:rsidP="001B0E4D">
      <w:pPr>
        <w:pStyle w:val="ListParagraph"/>
        <w:spacing w:after="0" w:line="240" w:lineRule="auto"/>
        <w:ind w:left="0"/>
        <w:rPr>
          <w:b/>
        </w:rPr>
      </w:pPr>
      <w:r w:rsidRPr="008611A8">
        <w:rPr>
          <w:b/>
        </w:rPr>
        <w:t xml:space="preserve">Development </w:t>
      </w:r>
    </w:p>
    <w:p w14:paraId="5E4FBEC3" w14:textId="77777777" w:rsidR="00194E98" w:rsidRPr="008611A8" w:rsidRDefault="008561B2" w:rsidP="001B0E4D">
      <w:pPr>
        <w:pStyle w:val="ListParagraph"/>
        <w:numPr>
          <w:ilvl w:val="0"/>
          <w:numId w:val="7"/>
        </w:numPr>
        <w:spacing w:after="0" w:line="240" w:lineRule="auto"/>
      </w:pPr>
      <w:r w:rsidRPr="008611A8">
        <w:t>To recruit and retain members to the Club</w:t>
      </w:r>
    </w:p>
    <w:p w14:paraId="34561FF3" w14:textId="77777777" w:rsidR="00F631F1" w:rsidRPr="008611A8" w:rsidRDefault="00F631F1" w:rsidP="001B0E4D">
      <w:pPr>
        <w:pStyle w:val="ListParagraph"/>
        <w:spacing w:after="0" w:line="240" w:lineRule="auto"/>
        <w:ind w:left="0"/>
        <w:rPr>
          <w:b/>
          <w:sz w:val="16"/>
        </w:rPr>
      </w:pPr>
    </w:p>
    <w:p w14:paraId="67147056" w14:textId="77777777" w:rsidR="00CC2DC6" w:rsidRPr="008611A8" w:rsidRDefault="00CC2DC6" w:rsidP="001B0E4D">
      <w:pPr>
        <w:pStyle w:val="ListParagraph"/>
        <w:spacing w:after="0" w:line="240" w:lineRule="auto"/>
        <w:ind w:left="0"/>
        <w:rPr>
          <w:b/>
        </w:rPr>
      </w:pPr>
      <w:r w:rsidRPr="008611A8">
        <w:rPr>
          <w:b/>
        </w:rPr>
        <w:t>Safeguarding Officer</w:t>
      </w:r>
    </w:p>
    <w:p w14:paraId="162682E3" w14:textId="77777777" w:rsidR="008561B2" w:rsidRPr="008611A8" w:rsidRDefault="00F631F1" w:rsidP="001B0E4D">
      <w:pPr>
        <w:pStyle w:val="ListParagraph"/>
        <w:numPr>
          <w:ilvl w:val="0"/>
          <w:numId w:val="7"/>
        </w:numPr>
        <w:spacing w:after="0" w:line="240" w:lineRule="auto"/>
      </w:pPr>
      <w:r w:rsidRPr="008611A8">
        <w:t>To act as a point of contact for Junior Bowlers</w:t>
      </w:r>
    </w:p>
    <w:p w14:paraId="5E780AAA" w14:textId="77777777" w:rsidR="00194E98" w:rsidRPr="008611A8" w:rsidRDefault="00194E98" w:rsidP="001B0E4D">
      <w:pPr>
        <w:pStyle w:val="ListParagraph"/>
        <w:spacing w:after="0" w:line="240" w:lineRule="auto"/>
        <w:ind w:left="0"/>
        <w:rPr>
          <w:sz w:val="16"/>
        </w:rPr>
      </w:pPr>
    </w:p>
    <w:p w14:paraId="5C8E6B5E" w14:textId="46B07923" w:rsidR="00CC2DC6" w:rsidRPr="008611A8" w:rsidRDefault="00093018" w:rsidP="001B0E4D">
      <w:pPr>
        <w:spacing w:after="0" w:line="240" w:lineRule="auto"/>
        <w:rPr>
          <w:b/>
        </w:rPr>
      </w:pPr>
      <w:r w:rsidRPr="008611A8">
        <w:rPr>
          <w:b/>
        </w:rPr>
        <w:t xml:space="preserve">Press </w:t>
      </w:r>
    </w:p>
    <w:p w14:paraId="5EB9EBFC" w14:textId="62073083" w:rsidR="00F631F1" w:rsidRDefault="00F631F1" w:rsidP="001B0E4D">
      <w:pPr>
        <w:numPr>
          <w:ilvl w:val="0"/>
          <w:numId w:val="7"/>
        </w:numPr>
        <w:spacing w:after="0" w:line="240" w:lineRule="auto"/>
      </w:pPr>
      <w:r w:rsidRPr="008611A8">
        <w:t>To publicise the Club in local media, website and social media as relevant</w:t>
      </w:r>
    </w:p>
    <w:p w14:paraId="48DCF026" w14:textId="6F17EB56" w:rsidR="00A80F2E" w:rsidRDefault="00A80F2E" w:rsidP="00A80F2E">
      <w:pPr>
        <w:spacing w:after="0" w:line="240" w:lineRule="auto"/>
        <w:rPr>
          <w:b/>
          <w:bCs/>
          <w:i/>
          <w:iCs/>
          <w:color w:val="4472C4" w:themeColor="accent1"/>
        </w:rPr>
      </w:pPr>
      <w:r w:rsidRPr="00A80F2E">
        <w:rPr>
          <w:b/>
          <w:bCs/>
          <w:i/>
          <w:iCs/>
          <w:color w:val="4472C4" w:themeColor="accent1"/>
        </w:rPr>
        <w:t>Catering</w:t>
      </w:r>
    </w:p>
    <w:p w14:paraId="03AC2C58" w14:textId="6041CF3C" w:rsidR="00A80F2E" w:rsidRPr="00A80F2E" w:rsidRDefault="00A80F2E" w:rsidP="00A80F2E">
      <w:pPr>
        <w:pStyle w:val="ListParagraph"/>
        <w:numPr>
          <w:ilvl w:val="0"/>
          <w:numId w:val="7"/>
        </w:numPr>
        <w:spacing w:after="0" w:line="240" w:lineRule="auto"/>
        <w:rPr>
          <w:i/>
          <w:iCs/>
          <w:color w:val="4472C4" w:themeColor="accent1"/>
        </w:rPr>
      </w:pPr>
      <w:r w:rsidRPr="00A80F2E">
        <w:rPr>
          <w:i/>
          <w:iCs/>
          <w:color w:val="4472C4" w:themeColor="accent1"/>
        </w:rPr>
        <w:t>To compile a tea rota, purchase supplies and organise the annual lunch/dinner.</w:t>
      </w:r>
    </w:p>
    <w:p w14:paraId="1BC14F2D" w14:textId="77777777" w:rsidR="00A80F2E" w:rsidRPr="00F53138" w:rsidRDefault="00A80F2E" w:rsidP="00A80F2E">
      <w:pPr>
        <w:spacing w:after="0" w:line="240" w:lineRule="auto"/>
        <w:ind w:left="720"/>
        <w:rPr>
          <w:sz w:val="18"/>
          <w:szCs w:val="18"/>
        </w:rPr>
      </w:pPr>
    </w:p>
    <w:p w14:paraId="3C7A6F50" w14:textId="40AEC08F" w:rsidR="00A80F2E" w:rsidRPr="00A80F2E" w:rsidRDefault="00A80F2E" w:rsidP="00A80F2E">
      <w:pPr>
        <w:pStyle w:val="ListParagraph"/>
        <w:spacing w:after="0" w:line="240" w:lineRule="auto"/>
        <w:ind w:left="0"/>
        <w:rPr>
          <w:bCs/>
          <w:i/>
          <w:iCs/>
          <w:color w:val="4472C4" w:themeColor="accent1"/>
        </w:rPr>
      </w:pPr>
      <w:r w:rsidRPr="008611A8">
        <w:rPr>
          <w:b/>
        </w:rPr>
        <w:t>County Delegate</w:t>
      </w:r>
      <w:r>
        <w:rPr>
          <w:b/>
        </w:rPr>
        <w:t xml:space="preserve"> </w:t>
      </w:r>
      <w:r w:rsidRPr="00A80F2E">
        <w:rPr>
          <w:bCs/>
          <w:i/>
          <w:iCs/>
          <w:color w:val="4472C4" w:themeColor="accent1"/>
        </w:rPr>
        <w:t>(not a committee post)</w:t>
      </w:r>
    </w:p>
    <w:p w14:paraId="1D9EFF89" w14:textId="20F28752" w:rsidR="00CC2DC6" w:rsidRPr="008611A8" w:rsidRDefault="00A80F2E" w:rsidP="001B0E4D">
      <w:pPr>
        <w:pStyle w:val="ListParagraph"/>
        <w:numPr>
          <w:ilvl w:val="0"/>
          <w:numId w:val="7"/>
        </w:numPr>
        <w:spacing w:after="0" w:line="240" w:lineRule="auto"/>
      </w:pPr>
      <w:r w:rsidRPr="008611A8">
        <w:t>To act as a liaison between the Club and other relevant associations</w:t>
      </w:r>
    </w:p>
    <w:p w14:paraId="77BDEE34" w14:textId="77777777" w:rsidR="00A97E24" w:rsidRPr="008611A8" w:rsidRDefault="00A97E24" w:rsidP="001B0E4D">
      <w:pPr>
        <w:pStyle w:val="Heading3"/>
        <w:spacing w:line="240" w:lineRule="auto"/>
      </w:pPr>
      <w:r w:rsidRPr="008611A8">
        <w:br w:type="page"/>
      </w:r>
      <w:bookmarkStart w:id="12" w:name="_Toc417642921"/>
      <w:r w:rsidRPr="008611A8">
        <w:lastRenderedPageBreak/>
        <w:t>Appendix D: Licensing Act</w:t>
      </w:r>
      <w:bookmarkEnd w:id="12"/>
    </w:p>
    <w:p w14:paraId="4C682D03" w14:textId="77777777" w:rsidR="00A97E24" w:rsidRPr="008611A8" w:rsidRDefault="00A97E24" w:rsidP="001B0E4D">
      <w:pPr>
        <w:spacing w:after="0" w:line="240" w:lineRule="auto"/>
      </w:pPr>
    </w:p>
    <w:p w14:paraId="5393AA20" w14:textId="77777777" w:rsidR="00A97E24" w:rsidRPr="008611A8" w:rsidRDefault="00A97E24" w:rsidP="001B0E4D">
      <w:pPr>
        <w:spacing w:after="0" w:line="240" w:lineRule="auto"/>
      </w:pPr>
      <w:r w:rsidRPr="008611A8">
        <w:t>Where a club sells intoxicating liquor, the Club Rules must satisfy the requirements of the Licensing Act as highlighted below.</w:t>
      </w:r>
    </w:p>
    <w:p w14:paraId="62F265E4" w14:textId="77777777" w:rsidR="00A97E24" w:rsidRPr="008611A8" w:rsidRDefault="00A97E24" w:rsidP="001B0E4D">
      <w:pPr>
        <w:spacing w:after="0" w:line="240" w:lineRule="auto"/>
      </w:pPr>
    </w:p>
    <w:p w14:paraId="083BB49F" w14:textId="77777777" w:rsidR="00A97E24" w:rsidRPr="008611A8" w:rsidRDefault="00A97E24" w:rsidP="001B0E4D">
      <w:pPr>
        <w:spacing w:after="0" w:line="240" w:lineRule="auto"/>
        <w:rPr>
          <w:b/>
        </w:rPr>
      </w:pPr>
      <w:r w:rsidRPr="008611A8">
        <w:rPr>
          <w:b/>
        </w:rPr>
        <w:t>Purchase and supply of excisable goods</w:t>
      </w:r>
    </w:p>
    <w:p w14:paraId="758CF49A" w14:textId="77777777" w:rsidR="00A97E24" w:rsidRPr="008611A8" w:rsidRDefault="00A97E24" w:rsidP="001B0E4D">
      <w:pPr>
        <w:spacing w:after="0" w:line="240" w:lineRule="auto"/>
      </w:pPr>
    </w:p>
    <w:p w14:paraId="3B90A4AB" w14:textId="77777777" w:rsidR="00A97E24" w:rsidRPr="008611A8" w:rsidRDefault="00A97E24" w:rsidP="001B0E4D">
      <w:pPr>
        <w:numPr>
          <w:ilvl w:val="0"/>
          <w:numId w:val="12"/>
        </w:numPr>
        <w:spacing w:after="0" w:line="240" w:lineRule="auto"/>
      </w:pPr>
      <w:r w:rsidRPr="008611A8">
        <w:t>The purchase for the Club of excisable goods and the supply of the same upon Club premises shall be exclusively and solely under the control of the Committee, or of a special sub-committee appointed by the Committee.</w:t>
      </w:r>
    </w:p>
    <w:p w14:paraId="3709FD2D" w14:textId="77777777" w:rsidR="00DC293C" w:rsidRPr="008611A8" w:rsidRDefault="00DC293C" w:rsidP="001B0E4D">
      <w:pPr>
        <w:spacing w:after="0" w:line="240" w:lineRule="auto"/>
        <w:ind w:left="720"/>
      </w:pPr>
    </w:p>
    <w:p w14:paraId="15428503" w14:textId="77777777" w:rsidR="00A97E24" w:rsidRPr="008611A8" w:rsidRDefault="00A97E24" w:rsidP="001B0E4D">
      <w:pPr>
        <w:numPr>
          <w:ilvl w:val="0"/>
          <w:numId w:val="12"/>
        </w:numPr>
        <w:spacing w:after="0" w:line="240" w:lineRule="auto"/>
      </w:pPr>
      <w:r w:rsidRPr="008611A8">
        <w:t>Intoxicating liquor may only be sold for consumption on the Club premises to persons over the age of eighteen who are entitled to the use of the Club premises in pursuance of the Rules, Byelaws and Regulations for the time being in force. No Junior Member under the age of eighteen may purchase or attempt to purchase intoxicating liquor within the Club premises nor may a Junior Member under the legal age purchase or attempt to purchase tobacco or cigarettes within the Club premises.</w:t>
      </w:r>
    </w:p>
    <w:p w14:paraId="33F57984" w14:textId="77777777" w:rsidR="00DC293C" w:rsidRPr="008611A8" w:rsidRDefault="00DC293C" w:rsidP="001B0E4D">
      <w:pPr>
        <w:spacing w:after="0" w:line="240" w:lineRule="auto"/>
      </w:pPr>
    </w:p>
    <w:p w14:paraId="6B4383FC" w14:textId="77777777" w:rsidR="00A97E24" w:rsidRPr="008611A8" w:rsidRDefault="00A97E24" w:rsidP="001B0E4D">
      <w:pPr>
        <w:numPr>
          <w:ilvl w:val="0"/>
          <w:numId w:val="12"/>
        </w:numPr>
        <w:spacing w:after="0" w:line="240" w:lineRule="auto"/>
      </w:pPr>
      <w:r w:rsidRPr="008611A8">
        <w:t>The Committee shall cause the Club bar to be opened (subject to terms of the Club premises certificate) at convenient times (and such times shall be prominently exhibited in the Club premises) for the sale of excisable goods to persons who are entitled to the use of the premises of the Club in pursuance of these Rules (except Junior Members as aforesaid) PROVIDED THAT visitors' names and addresses and the name of their introducer shall have been entered in the Visitor's Book upon entry to Club premises.</w:t>
      </w:r>
    </w:p>
    <w:p w14:paraId="182B3BE2" w14:textId="77777777" w:rsidR="00DC293C" w:rsidRPr="008611A8" w:rsidRDefault="00DC293C" w:rsidP="001B0E4D">
      <w:pPr>
        <w:spacing w:after="0" w:line="240" w:lineRule="auto"/>
      </w:pPr>
    </w:p>
    <w:p w14:paraId="4DA4FEC7" w14:textId="77777777" w:rsidR="00A97E24" w:rsidRPr="008611A8" w:rsidRDefault="00A97E24" w:rsidP="001B0E4D">
      <w:pPr>
        <w:numPr>
          <w:ilvl w:val="0"/>
          <w:numId w:val="12"/>
        </w:numPr>
        <w:spacing w:after="0" w:line="240" w:lineRule="auto"/>
      </w:pPr>
      <w:r w:rsidRPr="008611A8">
        <w:t>No person shall take a commission, percentage or other such payment in connection with the purchase of excisable goods for the Club. Any profit deriving from the supply of such goods shall (after deduction of the costs of providing such goods for the benefit of the Club) be applied to the provision of additional amenities or the purchase of property to be held in trust for the benefit of the Club.</w:t>
      </w:r>
    </w:p>
    <w:p w14:paraId="4DCF028A" w14:textId="77777777" w:rsidR="00DC293C" w:rsidRPr="008611A8" w:rsidRDefault="00DC293C" w:rsidP="001B0E4D">
      <w:pPr>
        <w:spacing w:after="0" w:line="240" w:lineRule="auto"/>
      </w:pPr>
    </w:p>
    <w:p w14:paraId="19A157B4" w14:textId="5837106E" w:rsidR="00A97E24" w:rsidRPr="008611A8" w:rsidRDefault="00A97E24" w:rsidP="001B0E4D">
      <w:pPr>
        <w:numPr>
          <w:ilvl w:val="0"/>
          <w:numId w:val="12"/>
        </w:numPr>
        <w:spacing w:after="0" w:line="240" w:lineRule="auto"/>
      </w:pPr>
      <w:r w:rsidRPr="008611A8">
        <w:t>Proper accounts of all purchases and receipts from excisable goods shall be kept and presented at the Annual General Meeting in each year and such information as the Secretary or [Honorary] Auditors may require shall be furnished to enable any statutory return or statement and the payment of excise or other duty or tax to be made.</w:t>
      </w:r>
    </w:p>
    <w:p w14:paraId="5DAE599F" w14:textId="77777777" w:rsidR="000D46CF" w:rsidRPr="008611A8" w:rsidRDefault="000D46CF" w:rsidP="001B0E4D">
      <w:pPr>
        <w:spacing w:after="0" w:line="240" w:lineRule="auto"/>
      </w:pPr>
    </w:p>
    <w:p w14:paraId="04B122AD" w14:textId="108870DC" w:rsidR="000D46CF" w:rsidRPr="008611A8" w:rsidRDefault="000D46CF" w:rsidP="001B0E4D">
      <w:pPr>
        <w:pStyle w:val="Heading3"/>
        <w:spacing w:line="240" w:lineRule="auto"/>
      </w:pPr>
      <w:r w:rsidRPr="008611A8">
        <w:br w:type="page"/>
      </w:r>
      <w:bookmarkStart w:id="13" w:name="_Toc417642922"/>
      <w:r w:rsidRPr="008611A8">
        <w:lastRenderedPageBreak/>
        <w:t xml:space="preserve">Appendix E: </w:t>
      </w:r>
      <w:r w:rsidR="008B4231">
        <w:t>Polegrove Bowls</w:t>
      </w:r>
      <w:r w:rsidR="00E80F4C">
        <w:t xml:space="preserve"> </w:t>
      </w:r>
      <w:r w:rsidRPr="008611A8">
        <w:t>Club Rules</w:t>
      </w:r>
      <w:bookmarkEnd w:id="13"/>
    </w:p>
    <w:p w14:paraId="1A8BE845" w14:textId="77777777" w:rsidR="000D46CF" w:rsidRPr="008611A8" w:rsidRDefault="000D46CF" w:rsidP="001B0E4D">
      <w:pPr>
        <w:spacing w:after="0" w:line="240" w:lineRule="auto"/>
      </w:pPr>
    </w:p>
    <w:p w14:paraId="4BECAB64" w14:textId="77777777" w:rsidR="000D46CF" w:rsidRPr="008611A8" w:rsidRDefault="000D46CF" w:rsidP="001B0E4D">
      <w:pPr>
        <w:spacing w:after="0" w:line="240" w:lineRule="auto"/>
      </w:pPr>
    </w:p>
    <w:p w14:paraId="3C96BCC6" w14:textId="77777777" w:rsidR="00E80F4C" w:rsidRPr="008611A8" w:rsidRDefault="00E80F4C" w:rsidP="00E80F4C">
      <w:pPr>
        <w:spacing w:after="0" w:line="240" w:lineRule="auto"/>
        <w:rPr>
          <w:b/>
        </w:rPr>
      </w:pPr>
      <w:r w:rsidRPr="008611A8">
        <w:rPr>
          <w:b/>
        </w:rPr>
        <w:t>Bylaws</w:t>
      </w:r>
    </w:p>
    <w:p w14:paraId="7DD4CD7F" w14:textId="77777777" w:rsidR="00E80F4C" w:rsidRDefault="00E80F4C" w:rsidP="00E80F4C">
      <w:pPr>
        <w:spacing w:after="0" w:line="240" w:lineRule="auto"/>
      </w:pPr>
      <w:r w:rsidRPr="008611A8">
        <w:t>The Club may adopt such Bylaws or Regulations as it considers appropriate for the good management of the Club and its facilities.</w:t>
      </w:r>
    </w:p>
    <w:p w14:paraId="37727246" w14:textId="77777777" w:rsidR="00E80F4C" w:rsidRDefault="00E80F4C" w:rsidP="001B0E4D">
      <w:pPr>
        <w:spacing w:after="0" w:line="240" w:lineRule="auto"/>
        <w:rPr>
          <w:b/>
        </w:rPr>
      </w:pPr>
    </w:p>
    <w:p w14:paraId="51780520" w14:textId="703EE209" w:rsidR="000D46CF" w:rsidRPr="008611A8" w:rsidRDefault="000D46CF" w:rsidP="001B0E4D">
      <w:pPr>
        <w:spacing w:after="0" w:line="240" w:lineRule="auto"/>
        <w:rPr>
          <w:b/>
        </w:rPr>
      </w:pPr>
      <w:r w:rsidRPr="008611A8">
        <w:rPr>
          <w:b/>
        </w:rPr>
        <w:t>Damage to Club property</w:t>
      </w:r>
    </w:p>
    <w:p w14:paraId="046988C0" w14:textId="03104964" w:rsidR="000D46CF" w:rsidRDefault="000D46CF" w:rsidP="001B0E4D">
      <w:pPr>
        <w:spacing w:after="0" w:line="240" w:lineRule="auto"/>
      </w:pPr>
      <w:r w:rsidRPr="008611A8">
        <w:t>A member shall not knowingly remove, injure, destroy or damage any property of the Club and shall make restitution for the same if called upon to do so by the Committee or by the Secretary upon the instructions of the Committee.</w:t>
      </w:r>
    </w:p>
    <w:p w14:paraId="22DC3EFF" w14:textId="766982EB" w:rsidR="00E80F4C" w:rsidRDefault="00E80F4C" w:rsidP="001B0E4D">
      <w:pPr>
        <w:spacing w:after="0" w:line="240" w:lineRule="auto"/>
      </w:pPr>
    </w:p>
    <w:p w14:paraId="7F82477E" w14:textId="77777777" w:rsidR="00E80F4C" w:rsidRPr="00401617" w:rsidRDefault="00E80F4C" w:rsidP="00E80F4C">
      <w:pPr>
        <w:spacing w:after="0" w:line="240" w:lineRule="auto"/>
        <w:rPr>
          <w:b/>
          <w:bCs/>
          <w:i/>
          <w:iCs/>
          <w:color w:val="4472C4" w:themeColor="accent1"/>
        </w:rPr>
      </w:pPr>
      <w:r w:rsidRPr="00401617">
        <w:rPr>
          <w:b/>
          <w:bCs/>
          <w:i/>
          <w:iCs/>
          <w:color w:val="4472C4" w:themeColor="accent1"/>
        </w:rPr>
        <w:t>Dress Code</w:t>
      </w:r>
    </w:p>
    <w:p w14:paraId="43FDB37F" w14:textId="77777777" w:rsidR="00E80F4C" w:rsidRPr="00401617" w:rsidRDefault="00E80F4C" w:rsidP="00E80F4C">
      <w:pPr>
        <w:spacing w:after="0" w:line="240" w:lineRule="auto"/>
        <w:rPr>
          <w:i/>
          <w:iCs/>
          <w:color w:val="4472C4" w:themeColor="accent1"/>
        </w:rPr>
      </w:pPr>
      <w:r w:rsidRPr="00401617">
        <w:rPr>
          <w:i/>
          <w:iCs/>
          <w:color w:val="4472C4" w:themeColor="accent1"/>
        </w:rPr>
        <w:t>Members representing the Club in matches should wear a Club shirt wherever possible (or alternatively a plain white shirt).</w:t>
      </w:r>
    </w:p>
    <w:p w14:paraId="76DBD963" w14:textId="77777777" w:rsidR="00E80F4C" w:rsidRPr="00401617" w:rsidRDefault="00E80F4C" w:rsidP="00E80F4C">
      <w:pPr>
        <w:spacing w:after="0" w:line="240" w:lineRule="auto"/>
        <w:rPr>
          <w:i/>
          <w:iCs/>
          <w:color w:val="4472C4" w:themeColor="accent1"/>
        </w:rPr>
      </w:pPr>
      <w:r w:rsidRPr="00401617">
        <w:rPr>
          <w:i/>
          <w:iCs/>
          <w:color w:val="4472C4" w:themeColor="accent1"/>
        </w:rPr>
        <w:t>Players/markers participating in Club competitions should wear a Club shirt wherever possible (or alternatively a plain white shirt).</w:t>
      </w:r>
    </w:p>
    <w:p w14:paraId="5FAFE558" w14:textId="77777777" w:rsidR="000D46CF" w:rsidRPr="008611A8" w:rsidRDefault="000D46CF" w:rsidP="001B0E4D">
      <w:pPr>
        <w:spacing w:after="0" w:line="240" w:lineRule="auto"/>
      </w:pPr>
    </w:p>
    <w:p w14:paraId="79FE58A0" w14:textId="77777777" w:rsidR="000D46CF" w:rsidRPr="008611A8" w:rsidRDefault="000D46CF" w:rsidP="001B0E4D">
      <w:pPr>
        <w:spacing w:after="0" w:line="240" w:lineRule="auto"/>
        <w:rPr>
          <w:b/>
        </w:rPr>
      </w:pPr>
      <w:r w:rsidRPr="008611A8">
        <w:rPr>
          <w:b/>
        </w:rPr>
        <w:t>Exhibiting of notices</w:t>
      </w:r>
    </w:p>
    <w:p w14:paraId="2D9AF567" w14:textId="2FD8DB8A" w:rsidR="000D46CF" w:rsidRPr="008611A8" w:rsidRDefault="000D46CF" w:rsidP="001B0E4D">
      <w:pPr>
        <w:spacing w:after="0" w:line="240" w:lineRule="auto"/>
      </w:pPr>
      <w:r w:rsidRPr="008611A8">
        <w:t>A member shall not cause any communication in whatever form to be exhibited on Club notice boards or premises without prior written permission of the Secretary.</w:t>
      </w:r>
    </w:p>
    <w:p w14:paraId="2CC52CE3" w14:textId="77777777" w:rsidR="000D46CF" w:rsidRPr="008611A8" w:rsidRDefault="000D46CF" w:rsidP="001B0E4D">
      <w:pPr>
        <w:spacing w:after="0" w:line="240" w:lineRule="auto"/>
      </w:pPr>
    </w:p>
    <w:p w14:paraId="068EAE21" w14:textId="77777777" w:rsidR="00E80F4C" w:rsidRPr="00401617" w:rsidRDefault="00E80F4C" w:rsidP="00E80F4C">
      <w:pPr>
        <w:spacing w:after="0" w:line="240" w:lineRule="auto"/>
        <w:rPr>
          <w:b/>
          <w:bCs/>
          <w:i/>
          <w:iCs/>
          <w:color w:val="4472C4" w:themeColor="accent1"/>
        </w:rPr>
      </w:pPr>
      <w:r w:rsidRPr="00401617">
        <w:rPr>
          <w:b/>
          <w:bCs/>
          <w:i/>
          <w:iCs/>
          <w:color w:val="4472C4" w:themeColor="accent1"/>
        </w:rPr>
        <w:t>Rules of Play</w:t>
      </w:r>
    </w:p>
    <w:p w14:paraId="2ABACFB4" w14:textId="77777777" w:rsidR="00E80F4C" w:rsidRPr="00401617" w:rsidRDefault="00E80F4C" w:rsidP="00E80F4C">
      <w:pPr>
        <w:spacing w:after="0" w:line="240" w:lineRule="auto"/>
        <w:rPr>
          <w:i/>
          <w:iCs/>
          <w:color w:val="4472C4" w:themeColor="accent1"/>
        </w:rPr>
      </w:pPr>
      <w:r w:rsidRPr="00401617">
        <w:rPr>
          <w:i/>
          <w:iCs/>
          <w:color w:val="4472C4" w:themeColor="accent1"/>
        </w:rPr>
        <w:t>The rules of play shall be those of Bowls England.</w:t>
      </w:r>
    </w:p>
    <w:p w14:paraId="17966F68" w14:textId="77777777" w:rsidR="000D46CF" w:rsidRPr="008611A8" w:rsidRDefault="000D46CF" w:rsidP="001B0E4D">
      <w:pPr>
        <w:spacing w:after="0" w:line="240" w:lineRule="auto"/>
        <w:rPr>
          <w:b/>
        </w:rPr>
      </w:pPr>
    </w:p>
    <w:p w14:paraId="013CB3F0" w14:textId="77777777" w:rsidR="000D46CF" w:rsidRPr="008611A8" w:rsidRDefault="000D46CF" w:rsidP="001B0E4D">
      <w:pPr>
        <w:spacing w:after="0" w:line="240" w:lineRule="auto"/>
        <w:rPr>
          <w:b/>
        </w:rPr>
      </w:pPr>
      <w:r w:rsidRPr="008611A8">
        <w:rPr>
          <w:b/>
        </w:rPr>
        <w:t>Settlement of Accounts</w:t>
      </w:r>
    </w:p>
    <w:p w14:paraId="10CFB8C9" w14:textId="77777777" w:rsidR="000D46CF" w:rsidRPr="008611A8" w:rsidRDefault="000D46CF" w:rsidP="001B0E4D">
      <w:pPr>
        <w:spacing w:after="0" w:line="240" w:lineRule="auto"/>
      </w:pPr>
      <w:r w:rsidRPr="008611A8">
        <w:t>A member shall settle any indebtedness for refreshment or otherwise before leaving the Club premises, or in accordance with any byelaw relating to the settlement of such indebtedness.</w:t>
      </w:r>
    </w:p>
    <w:p w14:paraId="0BF0AC26" w14:textId="77777777" w:rsidR="000D46CF" w:rsidRPr="008611A8" w:rsidRDefault="000D46CF" w:rsidP="001B0E4D">
      <w:pPr>
        <w:spacing w:after="0" w:line="240" w:lineRule="auto"/>
      </w:pPr>
    </w:p>
    <w:p w14:paraId="4132F3C9" w14:textId="46A8A801" w:rsidR="008B4231" w:rsidRPr="00401617" w:rsidRDefault="000D46CF" w:rsidP="001B0E4D">
      <w:pPr>
        <w:spacing w:after="0" w:line="240" w:lineRule="auto"/>
        <w:rPr>
          <w:b/>
          <w:i/>
          <w:iCs/>
          <w:color w:val="4472C4" w:themeColor="accent1"/>
        </w:rPr>
      </w:pPr>
      <w:r w:rsidRPr="00401617">
        <w:rPr>
          <w:b/>
          <w:i/>
          <w:iCs/>
          <w:color w:val="4472C4" w:themeColor="accent1"/>
        </w:rPr>
        <w:t>Suggestions</w:t>
      </w:r>
      <w:r w:rsidR="007C4441" w:rsidRPr="00401617">
        <w:rPr>
          <w:b/>
          <w:i/>
          <w:iCs/>
          <w:color w:val="4472C4" w:themeColor="accent1"/>
        </w:rPr>
        <w:t xml:space="preserve"> </w:t>
      </w:r>
    </w:p>
    <w:p w14:paraId="4F421683" w14:textId="76834BDC" w:rsidR="008B4231" w:rsidRPr="00401617" w:rsidRDefault="008B4231" w:rsidP="001B0E4D">
      <w:pPr>
        <w:spacing w:after="0" w:line="240" w:lineRule="auto"/>
        <w:rPr>
          <w:bCs/>
          <w:i/>
          <w:iCs/>
          <w:color w:val="4472C4" w:themeColor="accent1"/>
        </w:rPr>
      </w:pPr>
      <w:r w:rsidRPr="00401617">
        <w:rPr>
          <w:bCs/>
          <w:i/>
          <w:iCs/>
          <w:color w:val="4472C4" w:themeColor="accent1"/>
        </w:rPr>
        <w:t>All suggestions should be submitted to the secretary 10 days before a committee meeting for circulation to all committee members. Feedback on the suggestion to be given after the meeting.</w:t>
      </w:r>
    </w:p>
    <w:p w14:paraId="3A1062D2" w14:textId="21ABDB59" w:rsidR="008B4231" w:rsidRDefault="008B4231" w:rsidP="001B0E4D">
      <w:pPr>
        <w:spacing w:after="0" w:line="240" w:lineRule="auto"/>
        <w:rPr>
          <w:b/>
        </w:rPr>
      </w:pPr>
    </w:p>
    <w:p w14:paraId="590A9CA1" w14:textId="77777777" w:rsidR="008B4231" w:rsidRPr="008B4231" w:rsidRDefault="008B4231" w:rsidP="001B0E4D">
      <w:pPr>
        <w:spacing w:after="0" w:line="240" w:lineRule="auto"/>
        <w:rPr>
          <w:b/>
        </w:rPr>
      </w:pPr>
    </w:p>
    <w:p w14:paraId="6D11C81B" w14:textId="5E36ADA4" w:rsidR="006841DC" w:rsidRDefault="006841DC" w:rsidP="001B0E4D">
      <w:pPr>
        <w:spacing w:after="0" w:line="240" w:lineRule="auto"/>
      </w:pPr>
    </w:p>
    <w:p w14:paraId="79511BB1" w14:textId="37A05534" w:rsidR="006841DC" w:rsidRDefault="006841DC" w:rsidP="006841DC">
      <w:pPr>
        <w:spacing w:after="0" w:line="240" w:lineRule="auto"/>
      </w:pPr>
    </w:p>
    <w:p w14:paraId="43C5BF9E" w14:textId="223FA87A" w:rsidR="006841DC" w:rsidRPr="008611A8" w:rsidRDefault="006841DC" w:rsidP="001B0E4D">
      <w:pPr>
        <w:spacing w:after="0" w:line="240" w:lineRule="auto"/>
      </w:pPr>
    </w:p>
    <w:p w14:paraId="25F3D011" w14:textId="77777777" w:rsidR="00781908" w:rsidRPr="008611A8" w:rsidRDefault="00781908" w:rsidP="001B0E4D">
      <w:pPr>
        <w:spacing w:after="0" w:line="240" w:lineRule="auto"/>
      </w:pPr>
    </w:p>
    <w:p w14:paraId="1581EDA0" w14:textId="77777777" w:rsidR="00781908" w:rsidRPr="008611A8" w:rsidRDefault="00781908" w:rsidP="00781908">
      <w:pPr>
        <w:pStyle w:val="Heading3"/>
        <w:spacing w:line="240" w:lineRule="auto"/>
      </w:pPr>
      <w:r w:rsidRPr="008611A8">
        <w:br w:type="page"/>
      </w:r>
      <w:bookmarkStart w:id="14" w:name="_Toc417642923"/>
      <w:r w:rsidRPr="008611A8">
        <w:lastRenderedPageBreak/>
        <w:t xml:space="preserve">Appendix F: </w:t>
      </w:r>
      <w:r w:rsidR="000B0509" w:rsidRPr="008611A8">
        <w:t>Bowls England CASC Guidance Note</w:t>
      </w:r>
      <w:bookmarkEnd w:id="14"/>
    </w:p>
    <w:p w14:paraId="3485D79C" w14:textId="77777777" w:rsidR="00781908" w:rsidRPr="008611A8" w:rsidRDefault="00781908" w:rsidP="00781908">
      <w:pPr>
        <w:spacing w:after="0" w:line="240" w:lineRule="auto"/>
      </w:pPr>
    </w:p>
    <w:p w14:paraId="0DAD5643" w14:textId="77777777" w:rsidR="00781908" w:rsidRPr="008611A8" w:rsidRDefault="00781908" w:rsidP="00781908">
      <w:pPr>
        <w:spacing w:after="0" w:line="240" w:lineRule="auto"/>
      </w:pPr>
      <w:r w:rsidRPr="008611A8">
        <w:t>Clubs wishing to obtain Community Amateur Sports Club (CASC) status MUST include the following items within their Constitution</w:t>
      </w:r>
      <w:r w:rsidR="00B738B3" w:rsidRPr="008611A8">
        <w:t xml:space="preserve"> to meet the requirements of HMRC</w:t>
      </w:r>
      <w:r w:rsidRPr="008611A8">
        <w:t>:</w:t>
      </w:r>
    </w:p>
    <w:p w14:paraId="4DD312F8" w14:textId="77777777" w:rsidR="00781908" w:rsidRPr="008611A8" w:rsidRDefault="00781908" w:rsidP="0078190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939"/>
        <w:gridCol w:w="2554"/>
      </w:tblGrid>
      <w:tr w:rsidR="005D5A17" w:rsidRPr="008611A8" w14:paraId="07A8F05A" w14:textId="77777777" w:rsidTr="00190BAA">
        <w:tc>
          <w:tcPr>
            <w:tcW w:w="1540" w:type="dxa"/>
          </w:tcPr>
          <w:p w14:paraId="358B8AA3" w14:textId="77777777" w:rsidR="005D5A17" w:rsidRPr="008611A8" w:rsidRDefault="005D5A17" w:rsidP="00190BAA">
            <w:pPr>
              <w:spacing w:after="0" w:line="240" w:lineRule="auto"/>
              <w:rPr>
                <w:b/>
                <w:i/>
              </w:rPr>
            </w:pPr>
            <w:r w:rsidRPr="008611A8">
              <w:rPr>
                <w:b/>
                <w:i/>
              </w:rPr>
              <w:t>Section Reference:</w:t>
            </w:r>
          </w:p>
        </w:tc>
        <w:tc>
          <w:tcPr>
            <w:tcW w:w="5089" w:type="dxa"/>
          </w:tcPr>
          <w:p w14:paraId="45526130" w14:textId="77777777" w:rsidR="005D5A17" w:rsidRPr="008611A8" w:rsidRDefault="005D5A17" w:rsidP="00190BAA">
            <w:pPr>
              <w:spacing w:after="0" w:line="240" w:lineRule="auto"/>
              <w:rPr>
                <w:b/>
                <w:i/>
              </w:rPr>
            </w:pPr>
            <w:r w:rsidRPr="008611A8">
              <w:rPr>
                <w:b/>
                <w:i/>
              </w:rPr>
              <w:t>Recommended Wording:</w:t>
            </w:r>
          </w:p>
        </w:tc>
        <w:tc>
          <w:tcPr>
            <w:tcW w:w="2613" w:type="dxa"/>
          </w:tcPr>
          <w:p w14:paraId="04673D57" w14:textId="77777777" w:rsidR="005D5A17" w:rsidRPr="008611A8" w:rsidRDefault="005D5A17" w:rsidP="00190BAA">
            <w:pPr>
              <w:spacing w:after="0" w:line="240" w:lineRule="auto"/>
              <w:rPr>
                <w:b/>
                <w:i/>
              </w:rPr>
            </w:pPr>
            <w:r w:rsidRPr="008611A8">
              <w:rPr>
                <w:b/>
                <w:i/>
              </w:rPr>
              <w:t>Explanatory Notes:</w:t>
            </w:r>
          </w:p>
        </w:tc>
      </w:tr>
      <w:tr w:rsidR="005D5A17" w:rsidRPr="008611A8" w14:paraId="27039A23" w14:textId="77777777" w:rsidTr="00190BAA">
        <w:tc>
          <w:tcPr>
            <w:tcW w:w="1540" w:type="dxa"/>
          </w:tcPr>
          <w:p w14:paraId="77195394" w14:textId="77777777" w:rsidR="005D5A17" w:rsidRPr="008611A8" w:rsidRDefault="005D5A17" w:rsidP="00190BAA">
            <w:pPr>
              <w:spacing w:after="0" w:line="240" w:lineRule="auto"/>
            </w:pPr>
            <w:r w:rsidRPr="008611A8">
              <w:t>1.3</w:t>
            </w:r>
          </w:p>
        </w:tc>
        <w:tc>
          <w:tcPr>
            <w:tcW w:w="5089" w:type="dxa"/>
          </w:tcPr>
          <w:p w14:paraId="21A85F63" w14:textId="5084E209" w:rsidR="005D5A17" w:rsidRPr="008611A8" w:rsidRDefault="005D5A17" w:rsidP="00190BAA">
            <w:pPr>
              <w:spacing w:after="0" w:line="240" w:lineRule="auto"/>
            </w:pPr>
            <w:r w:rsidRPr="008611A8">
              <w:t xml:space="preserve">The objectives of the Club are to provide facilities for, and to promote participation in, the amateur sport of outdoor flat green bowls in </w:t>
            </w:r>
            <w:r w:rsidR="007C4441">
              <w:t>Bexhill</w:t>
            </w:r>
            <w:r w:rsidRPr="008611A8">
              <w:t>.</w:t>
            </w:r>
          </w:p>
        </w:tc>
        <w:tc>
          <w:tcPr>
            <w:tcW w:w="2613" w:type="dxa"/>
          </w:tcPr>
          <w:p w14:paraId="53600DF0" w14:textId="77777777" w:rsidR="005D5A17" w:rsidRPr="008611A8" w:rsidRDefault="00340E5B" w:rsidP="00190BAA">
            <w:pPr>
              <w:spacing w:after="0" w:line="240" w:lineRule="auto"/>
            </w:pPr>
            <w:r w:rsidRPr="008611A8">
              <w:t>CASC Requirement</w:t>
            </w:r>
          </w:p>
        </w:tc>
      </w:tr>
      <w:tr w:rsidR="005D5A17" w:rsidRPr="008611A8" w14:paraId="6435AFBF" w14:textId="77777777" w:rsidTr="00190BAA">
        <w:tc>
          <w:tcPr>
            <w:tcW w:w="1540" w:type="dxa"/>
          </w:tcPr>
          <w:p w14:paraId="503D0469" w14:textId="77777777" w:rsidR="005D5A17" w:rsidRPr="008611A8" w:rsidRDefault="005D5A17" w:rsidP="00190BAA">
            <w:pPr>
              <w:spacing w:after="0" w:line="240" w:lineRule="auto"/>
            </w:pPr>
            <w:r w:rsidRPr="008611A8">
              <w:t>3.1.1</w:t>
            </w:r>
          </w:p>
        </w:tc>
        <w:tc>
          <w:tcPr>
            <w:tcW w:w="5089" w:type="dxa"/>
          </w:tcPr>
          <w:p w14:paraId="4FDF05DD" w14:textId="77777777" w:rsidR="005D5A17" w:rsidRPr="008611A8" w:rsidRDefault="005D5A17" w:rsidP="00190BAA">
            <w:pPr>
              <w:spacing w:after="0" w:line="240" w:lineRule="auto"/>
            </w:pPr>
            <w:r w:rsidRPr="008611A8">
              <w:t>The club may have different classes of membership and subscription on a non-discriminatory and fair basis.</w:t>
            </w:r>
          </w:p>
        </w:tc>
        <w:tc>
          <w:tcPr>
            <w:tcW w:w="2613" w:type="dxa"/>
          </w:tcPr>
          <w:p w14:paraId="39F0C155" w14:textId="77777777" w:rsidR="005D5A17" w:rsidRPr="008611A8" w:rsidRDefault="00340E5B" w:rsidP="00190BAA">
            <w:pPr>
              <w:spacing w:after="0" w:line="240" w:lineRule="auto"/>
            </w:pPr>
            <w:r w:rsidRPr="008611A8">
              <w:t>CASC Requirement</w:t>
            </w:r>
          </w:p>
        </w:tc>
      </w:tr>
      <w:tr w:rsidR="005D5A17" w:rsidRPr="008611A8" w14:paraId="3F2E795C" w14:textId="77777777" w:rsidTr="00190BAA">
        <w:tc>
          <w:tcPr>
            <w:tcW w:w="1540" w:type="dxa"/>
          </w:tcPr>
          <w:p w14:paraId="7AA4125E" w14:textId="77777777" w:rsidR="005D5A17" w:rsidRPr="008611A8" w:rsidRDefault="005D5A17" w:rsidP="00190BAA">
            <w:pPr>
              <w:spacing w:after="0" w:line="240" w:lineRule="auto"/>
            </w:pPr>
            <w:r w:rsidRPr="008611A8">
              <w:t>3.3.1 (a)</w:t>
            </w:r>
          </w:p>
        </w:tc>
        <w:tc>
          <w:tcPr>
            <w:tcW w:w="5089" w:type="dxa"/>
          </w:tcPr>
          <w:p w14:paraId="03619424" w14:textId="77777777" w:rsidR="005D5A17" w:rsidRPr="008611A8" w:rsidRDefault="005D5A17" w:rsidP="00190BAA">
            <w:pPr>
              <w:spacing w:after="0" w:line="240" w:lineRule="auto"/>
            </w:pPr>
            <w:r w:rsidRPr="008611A8">
              <w:t>Membership of the Club shall be open to anyone interested in the sport of outdoor flat green bowls on application regardless of sex, age, disability, ethnicity, nationality, sexual orientation, religion or other beliefs. Membership may however be limited according to available facilities on a non-discriminatory basis.</w:t>
            </w:r>
          </w:p>
        </w:tc>
        <w:tc>
          <w:tcPr>
            <w:tcW w:w="2613" w:type="dxa"/>
          </w:tcPr>
          <w:p w14:paraId="517CE372" w14:textId="77777777" w:rsidR="005D5A17" w:rsidRPr="008611A8" w:rsidRDefault="00340E5B" w:rsidP="00190BAA">
            <w:pPr>
              <w:spacing w:after="0" w:line="240" w:lineRule="auto"/>
            </w:pPr>
            <w:r w:rsidRPr="008611A8">
              <w:t>CASC Requirement</w:t>
            </w:r>
          </w:p>
        </w:tc>
      </w:tr>
      <w:tr w:rsidR="005D5A17" w:rsidRPr="008611A8" w14:paraId="7B3077DB" w14:textId="77777777" w:rsidTr="00190BAA">
        <w:tc>
          <w:tcPr>
            <w:tcW w:w="1540" w:type="dxa"/>
          </w:tcPr>
          <w:p w14:paraId="74F29C4E" w14:textId="77777777" w:rsidR="005D5A17" w:rsidRPr="008611A8" w:rsidRDefault="005D5A17" w:rsidP="00190BAA">
            <w:pPr>
              <w:spacing w:after="0" w:line="240" w:lineRule="auto"/>
            </w:pPr>
            <w:r w:rsidRPr="008611A8">
              <w:t>3.3.1 (b)</w:t>
            </w:r>
          </w:p>
        </w:tc>
        <w:tc>
          <w:tcPr>
            <w:tcW w:w="5089" w:type="dxa"/>
          </w:tcPr>
          <w:p w14:paraId="1A634D08" w14:textId="77777777" w:rsidR="005D5A17" w:rsidRPr="008611A8" w:rsidRDefault="005D5A17" w:rsidP="00190BAA">
            <w:pPr>
              <w:spacing w:after="0" w:line="240" w:lineRule="auto"/>
            </w:pPr>
            <w:r w:rsidRPr="008611A8">
              <w:t>Membership subscriptions will be kept at levels that will not pose a significant obstacle to people participating.</w:t>
            </w:r>
          </w:p>
        </w:tc>
        <w:tc>
          <w:tcPr>
            <w:tcW w:w="2613" w:type="dxa"/>
          </w:tcPr>
          <w:p w14:paraId="6E8EE693" w14:textId="77777777" w:rsidR="005D5A17" w:rsidRPr="008611A8" w:rsidRDefault="00340E5B" w:rsidP="00190BAA">
            <w:pPr>
              <w:spacing w:after="0" w:line="240" w:lineRule="auto"/>
            </w:pPr>
            <w:r w:rsidRPr="008611A8">
              <w:t>CASC Requirement</w:t>
            </w:r>
          </w:p>
        </w:tc>
      </w:tr>
      <w:tr w:rsidR="005D5A17" w:rsidRPr="008611A8" w14:paraId="7580DC0B" w14:textId="77777777" w:rsidTr="00190BAA">
        <w:tc>
          <w:tcPr>
            <w:tcW w:w="1540" w:type="dxa"/>
          </w:tcPr>
          <w:p w14:paraId="0D73007A" w14:textId="77777777" w:rsidR="005D5A17" w:rsidRPr="008611A8" w:rsidRDefault="005D5A17" w:rsidP="00190BAA">
            <w:pPr>
              <w:spacing w:after="0" w:line="240" w:lineRule="auto"/>
              <w:rPr>
                <w:highlight w:val="yellow"/>
              </w:rPr>
            </w:pPr>
            <w:r w:rsidRPr="007C4441">
              <w:t>3.3.1 (c)</w:t>
            </w:r>
          </w:p>
        </w:tc>
        <w:tc>
          <w:tcPr>
            <w:tcW w:w="5089" w:type="dxa"/>
          </w:tcPr>
          <w:p w14:paraId="0FE5FBCD" w14:textId="77777777" w:rsidR="005D5A17" w:rsidRPr="008611A8" w:rsidRDefault="00726591" w:rsidP="001B381C">
            <w:pPr>
              <w:spacing w:after="0" w:line="240" w:lineRule="auto"/>
              <w:rPr>
                <w:highlight w:val="yellow"/>
              </w:rPr>
            </w:pPr>
            <w:r w:rsidRPr="007C4441">
              <w:t>The Club Committee may refuse membership or remove it, only for good cause such as conduct likely to bring the Club or sport into disrepute. Appeal against refusal or removal may be made to the members. If consideration of removal of membership is as a result of a disciplinary issue, the procedure to be adopted shall be that as set out at point 3.6.2 of this Constitution.</w:t>
            </w:r>
          </w:p>
        </w:tc>
        <w:tc>
          <w:tcPr>
            <w:tcW w:w="2613" w:type="dxa"/>
          </w:tcPr>
          <w:p w14:paraId="04F992C9" w14:textId="77777777" w:rsidR="005D5A17" w:rsidRPr="008611A8" w:rsidRDefault="00340E5B" w:rsidP="00190BAA">
            <w:pPr>
              <w:spacing w:after="0" w:line="240" w:lineRule="auto"/>
              <w:rPr>
                <w:highlight w:val="yellow"/>
              </w:rPr>
            </w:pPr>
            <w:r w:rsidRPr="007C4441">
              <w:t>CASC Requirement</w:t>
            </w:r>
          </w:p>
        </w:tc>
      </w:tr>
      <w:tr w:rsidR="005D5A17" w:rsidRPr="008611A8" w14:paraId="76DD3F09" w14:textId="77777777" w:rsidTr="00190BAA">
        <w:tc>
          <w:tcPr>
            <w:tcW w:w="1540" w:type="dxa"/>
          </w:tcPr>
          <w:p w14:paraId="6B868695" w14:textId="77777777" w:rsidR="005D5A17" w:rsidRPr="008611A8" w:rsidRDefault="005D5A17" w:rsidP="00190BAA">
            <w:pPr>
              <w:spacing w:after="0" w:line="240" w:lineRule="auto"/>
            </w:pPr>
            <w:r w:rsidRPr="008611A8">
              <w:t>3.5.1 (a)</w:t>
            </w:r>
          </w:p>
        </w:tc>
        <w:tc>
          <w:tcPr>
            <w:tcW w:w="5089" w:type="dxa"/>
          </w:tcPr>
          <w:p w14:paraId="22E5F43F" w14:textId="77777777" w:rsidR="005D5A17" w:rsidRPr="008611A8" w:rsidRDefault="005D5A17" w:rsidP="00190BAA">
            <w:pPr>
              <w:spacing w:after="0" w:line="240" w:lineRule="auto"/>
            </w:pPr>
            <w:r w:rsidRPr="008611A8">
              <w:t>An application for membership shall be in the form prescribed by the Committee and shall include the name, address and contact details of the candidate.</w:t>
            </w:r>
          </w:p>
        </w:tc>
        <w:tc>
          <w:tcPr>
            <w:tcW w:w="2613" w:type="dxa"/>
          </w:tcPr>
          <w:p w14:paraId="6AD7E0F0" w14:textId="77777777" w:rsidR="005D5A17" w:rsidRPr="008611A8" w:rsidRDefault="00340E5B" w:rsidP="00190BAA">
            <w:pPr>
              <w:spacing w:after="0" w:line="240" w:lineRule="auto"/>
            </w:pPr>
            <w:r w:rsidRPr="008611A8">
              <w:t>CASC Requirement – please note that applications for members</w:t>
            </w:r>
            <w:r w:rsidR="000A5BCB" w:rsidRPr="008611A8">
              <w:t xml:space="preserve">hip must not require a proposer or </w:t>
            </w:r>
            <w:r w:rsidRPr="008611A8">
              <w:t>seconder</w:t>
            </w:r>
          </w:p>
        </w:tc>
      </w:tr>
      <w:tr w:rsidR="005D5A17" w:rsidRPr="008611A8" w14:paraId="425F82B6" w14:textId="77777777" w:rsidTr="00190BAA">
        <w:tc>
          <w:tcPr>
            <w:tcW w:w="1540" w:type="dxa"/>
          </w:tcPr>
          <w:p w14:paraId="20C8332F" w14:textId="77777777" w:rsidR="005D5A17" w:rsidRPr="008611A8" w:rsidRDefault="005D5A17" w:rsidP="00190BAA">
            <w:pPr>
              <w:spacing w:after="0" w:line="240" w:lineRule="auto"/>
            </w:pPr>
            <w:r w:rsidRPr="008611A8">
              <w:t>3.5.2 (a)</w:t>
            </w:r>
          </w:p>
        </w:tc>
        <w:tc>
          <w:tcPr>
            <w:tcW w:w="5089" w:type="dxa"/>
          </w:tcPr>
          <w:p w14:paraId="3B604FBE" w14:textId="77777777" w:rsidR="005D5A17" w:rsidRPr="008611A8" w:rsidRDefault="005D5A17" w:rsidP="001B381C">
            <w:pPr>
              <w:spacing w:after="0" w:line="240" w:lineRule="auto"/>
            </w:pPr>
            <w:r w:rsidRPr="008611A8">
              <w:t xml:space="preserve">Upon receipt of an application for membership, there shall be an interval of at least two days before the meeting of the Committee at which such application for membership shall be considered. The election of all classes of members is vested in the Committee and shall be a simple majority vote of those of the Committee. The Committee may refuse applications only for good cause such as conduct likely to bring the Club into disrepute. The [Honorary] Secretary shall inform each candidate in writing of the candidate's election or non-election. The [Honorary] Secretary shall furnish an elected candidate with a copy of the Rules and Byelaws of </w:t>
            </w:r>
            <w:r w:rsidRPr="008611A8">
              <w:lastRenderedPageBreak/>
              <w:t>the Club and make request for such payments as are necessary.</w:t>
            </w:r>
          </w:p>
        </w:tc>
        <w:tc>
          <w:tcPr>
            <w:tcW w:w="2613" w:type="dxa"/>
          </w:tcPr>
          <w:p w14:paraId="78DFF24E" w14:textId="77777777" w:rsidR="005D5A17" w:rsidRPr="008611A8" w:rsidRDefault="00340E5B" w:rsidP="001B381C">
            <w:pPr>
              <w:spacing w:after="0" w:line="240" w:lineRule="auto"/>
            </w:pPr>
            <w:r w:rsidRPr="008611A8">
              <w:lastRenderedPageBreak/>
              <w:t>CASC Requirement</w:t>
            </w:r>
            <w:r w:rsidR="001B381C" w:rsidRPr="008611A8">
              <w:t xml:space="preserve"> – R</w:t>
            </w:r>
            <w:r w:rsidR="001D7C20" w:rsidRPr="008611A8">
              <w:t>efusal of mem</w:t>
            </w:r>
            <w:r w:rsidR="00461DEF" w:rsidRPr="008611A8">
              <w:t>be</w:t>
            </w:r>
            <w:r w:rsidR="001D7C20" w:rsidRPr="008611A8">
              <w:t>rship</w:t>
            </w:r>
          </w:p>
        </w:tc>
      </w:tr>
      <w:tr w:rsidR="005D5A17" w:rsidRPr="008611A8" w14:paraId="154FC83A" w14:textId="77777777" w:rsidTr="00190BAA">
        <w:tc>
          <w:tcPr>
            <w:tcW w:w="1540" w:type="dxa"/>
          </w:tcPr>
          <w:p w14:paraId="65265B01" w14:textId="77777777" w:rsidR="005D5A17" w:rsidRPr="008611A8" w:rsidRDefault="005D5A17" w:rsidP="00190BAA">
            <w:pPr>
              <w:spacing w:after="0" w:line="240" w:lineRule="auto"/>
            </w:pPr>
            <w:r w:rsidRPr="008611A8">
              <w:t>4.3.2</w:t>
            </w:r>
          </w:p>
        </w:tc>
        <w:tc>
          <w:tcPr>
            <w:tcW w:w="5089" w:type="dxa"/>
          </w:tcPr>
          <w:p w14:paraId="0B7E1BDE" w14:textId="77777777" w:rsidR="005D5A17" w:rsidRPr="008611A8" w:rsidRDefault="005D5A17" w:rsidP="00190BAA">
            <w:pPr>
              <w:spacing w:after="0" w:line="240" w:lineRule="auto"/>
            </w:pPr>
            <w:r w:rsidRPr="008611A8">
              <w:rPr>
                <w:color w:val="000000"/>
              </w:rPr>
              <w:t>In particular the Committee shall ensure that the property and funds of the Club will not be used for the direct or indirect private benefit of Members other than as reasonably allowed by the Rules. No surpluses or assets will be distributed to members or third parties and all surplus income or profits will be re-invested in the Club.</w:t>
            </w:r>
          </w:p>
        </w:tc>
        <w:tc>
          <w:tcPr>
            <w:tcW w:w="2613" w:type="dxa"/>
          </w:tcPr>
          <w:p w14:paraId="7FFFD9B4" w14:textId="77777777" w:rsidR="005D5A17" w:rsidRPr="008611A8" w:rsidRDefault="00340E5B" w:rsidP="00190BAA">
            <w:pPr>
              <w:spacing w:after="0" w:line="240" w:lineRule="auto"/>
              <w:rPr>
                <w:color w:val="000000"/>
              </w:rPr>
            </w:pPr>
            <w:r w:rsidRPr="008611A8">
              <w:t>CASC Requirement</w:t>
            </w:r>
          </w:p>
        </w:tc>
      </w:tr>
      <w:tr w:rsidR="005D5A17" w:rsidRPr="008611A8" w14:paraId="346D9F10" w14:textId="77777777" w:rsidTr="00190BAA">
        <w:tc>
          <w:tcPr>
            <w:tcW w:w="1540" w:type="dxa"/>
          </w:tcPr>
          <w:p w14:paraId="30C11A09" w14:textId="77777777" w:rsidR="005D5A17" w:rsidRPr="008611A8" w:rsidRDefault="005D5A17" w:rsidP="00190BAA">
            <w:pPr>
              <w:spacing w:after="0" w:line="240" w:lineRule="auto"/>
            </w:pPr>
            <w:r w:rsidRPr="008611A8">
              <w:t>7.4</w:t>
            </w:r>
          </w:p>
        </w:tc>
        <w:tc>
          <w:tcPr>
            <w:tcW w:w="5089" w:type="dxa"/>
          </w:tcPr>
          <w:p w14:paraId="7B109140" w14:textId="77777777" w:rsidR="005D5A17" w:rsidRPr="008611A8" w:rsidRDefault="005D5A17" w:rsidP="00190BAA">
            <w:pPr>
              <w:spacing w:after="0" w:line="240" w:lineRule="auto"/>
            </w:pPr>
            <w:r w:rsidRPr="008611A8">
              <w:t>Upon dissolution of the Club the Committee shall give or transfer the net assets remaining to one or more of the following:</w:t>
            </w:r>
          </w:p>
          <w:p w14:paraId="45A1371D" w14:textId="77777777" w:rsidR="005D5A17" w:rsidRPr="008611A8" w:rsidRDefault="005D5A17" w:rsidP="00190BAA">
            <w:pPr>
              <w:spacing w:after="0" w:line="240" w:lineRule="auto"/>
            </w:pPr>
          </w:p>
          <w:p w14:paraId="54CC3EE8" w14:textId="77777777" w:rsidR="005D5A17" w:rsidRPr="008611A8" w:rsidRDefault="005D5A17" w:rsidP="00190BAA">
            <w:pPr>
              <w:numPr>
                <w:ilvl w:val="0"/>
                <w:numId w:val="13"/>
              </w:numPr>
              <w:spacing w:after="0" w:line="240" w:lineRule="auto"/>
            </w:pPr>
            <w:r w:rsidRPr="008611A8">
              <w:t>to another Club with similar sports purposes which is a charity and/or</w:t>
            </w:r>
          </w:p>
          <w:p w14:paraId="3A962F49" w14:textId="77777777" w:rsidR="005D5A17" w:rsidRPr="008611A8" w:rsidRDefault="005D5A17" w:rsidP="00190BAA">
            <w:pPr>
              <w:numPr>
                <w:ilvl w:val="0"/>
                <w:numId w:val="13"/>
              </w:numPr>
              <w:spacing w:after="0" w:line="240" w:lineRule="auto"/>
            </w:pPr>
            <w:r w:rsidRPr="008611A8">
              <w:t>to another Club with similar sports purposes which is a registered CASC and/or</w:t>
            </w:r>
          </w:p>
          <w:p w14:paraId="2EA0D7AA" w14:textId="77777777" w:rsidR="005D5A17" w:rsidRPr="008611A8" w:rsidRDefault="005D5A17" w:rsidP="00190BAA">
            <w:pPr>
              <w:numPr>
                <w:ilvl w:val="0"/>
                <w:numId w:val="13"/>
              </w:numPr>
              <w:spacing w:after="0" w:line="240" w:lineRule="auto"/>
            </w:pPr>
            <w:r w:rsidRPr="008611A8">
              <w:t>to Bowls England for use by them in related community sports.</w:t>
            </w:r>
          </w:p>
          <w:p w14:paraId="6B7E6DEC" w14:textId="77777777" w:rsidR="005D5A17" w:rsidRPr="008611A8" w:rsidRDefault="005D5A17" w:rsidP="00190BAA">
            <w:pPr>
              <w:spacing w:after="0" w:line="240" w:lineRule="auto"/>
            </w:pPr>
          </w:p>
        </w:tc>
        <w:tc>
          <w:tcPr>
            <w:tcW w:w="2613" w:type="dxa"/>
          </w:tcPr>
          <w:p w14:paraId="6C4BD66A" w14:textId="77777777" w:rsidR="005D5A17" w:rsidRPr="008611A8" w:rsidRDefault="00340E5B" w:rsidP="00190BAA">
            <w:pPr>
              <w:spacing w:after="0" w:line="240" w:lineRule="auto"/>
            </w:pPr>
            <w:r w:rsidRPr="008611A8">
              <w:t>CASC Requirement</w:t>
            </w:r>
          </w:p>
        </w:tc>
      </w:tr>
    </w:tbl>
    <w:p w14:paraId="6C7BFAB5" w14:textId="77777777" w:rsidR="005D5A17" w:rsidRPr="008611A8" w:rsidRDefault="005D5A17" w:rsidP="00781908">
      <w:pPr>
        <w:spacing w:after="0" w:line="240" w:lineRule="auto"/>
      </w:pPr>
    </w:p>
    <w:p w14:paraId="6B4DE00C" w14:textId="77777777" w:rsidR="00781908" w:rsidRPr="008611A8" w:rsidRDefault="00781908" w:rsidP="00781908">
      <w:pPr>
        <w:spacing w:after="0" w:line="240" w:lineRule="auto"/>
      </w:pPr>
      <w:r w:rsidRPr="008611A8">
        <w:t xml:space="preserve">Clubs wishing to obtain Community Amateur Sports Club (CASC) status </w:t>
      </w:r>
      <w:r w:rsidR="00A6183F" w:rsidRPr="008611A8">
        <w:t xml:space="preserve">MUST note the following in preparation of the </w:t>
      </w:r>
      <w:r w:rsidRPr="008611A8">
        <w:t>Constitution:</w:t>
      </w:r>
    </w:p>
    <w:p w14:paraId="25991496" w14:textId="77777777" w:rsidR="00781908" w:rsidRPr="008611A8" w:rsidRDefault="00781908" w:rsidP="001B0E4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925"/>
        <w:gridCol w:w="2566"/>
      </w:tblGrid>
      <w:tr w:rsidR="00A6183F" w:rsidRPr="008611A8" w14:paraId="07947A21" w14:textId="77777777" w:rsidTr="00190BAA">
        <w:tc>
          <w:tcPr>
            <w:tcW w:w="1540" w:type="dxa"/>
          </w:tcPr>
          <w:p w14:paraId="7CB78B71" w14:textId="77777777" w:rsidR="00A6183F" w:rsidRPr="008611A8" w:rsidRDefault="00A6183F" w:rsidP="00190BAA">
            <w:pPr>
              <w:spacing w:after="0" w:line="240" w:lineRule="auto"/>
              <w:rPr>
                <w:b/>
                <w:i/>
              </w:rPr>
            </w:pPr>
            <w:r w:rsidRPr="008611A8">
              <w:rPr>
                <w:b/>
                <w:i/>
              </w:rPr>
              <w:t>Section Reference:</w:t>
            </w:r>
          </w:p>
        </w:tc>
        <w:tc>
          <w:tcPr>
            <w:tcW w:w="5089" w:type="dxa"/>
          </w:tcPr>
          <w:p w14:paraId="286D5CCC" w14:textId="77777777" w:rsidR="00A6183F" w:rsidRPr="008611A8" w:rsidRDefault="00A6183F" w:rsidP="00190BAA">
            <w:pPr>
              <w:spacing w:after="0" w:line="240" w:lineRule="auto"/>
              <w:rPr>
                <w:b/>
                <w:i/>
              </w:rPr>
            </w:pPr>
            <w:r w:rsidRPr="008611A8">
              <w:rPr>
                <w:b/>
                <w:i/>
              </w:rPr>
              <w:t>Wording:</w:t>
            </w:r>
          </w:p>
        </w:tc>
        <w:tc>
          <w:tcPr>
            <w:tcW w:w="2613" w:type="dxa"/>
          </w:tcPr>
          <w:p w14:paraId="068DC392" w14:textId="77777777" w:rsidR="00A6183F" w:rsidRPr="008611A8" w:rsidRDefault="00A6183F" w:rsidP="00190BAA">
            <w:pPr>
              <w:spacing w:after="0" w:line="240" w:lineRule="auto"/>
              <w:rPr>
                <w:b/>
                <w:i/>
              </w:rPr>
            </w:pPr>
            <w:r w:rsidRPr="008611A8">
              <w:rPr>
                <w:b/>
                <w:i/>
              </w:rPr>
              <w:t>Explanatory Notes:</w:t>
            </w:r>
          </w:p>
        </w:tc>
      </w:tr>
      <w:tr w:rsidR="00A6183F" w:rsidRPr="008611A8" w14:paraId="26C63E6B" w14:textId="77777777" w:rsidTr="00190BAA">
        <w:tc>
          <w:tcPr>
            <w:tcW w:w="1540" w:type="dxa"/>
          </w:tcPr>
          <w:p w14:paraId="661DFF68" w14:textId="77777777" w:rsidR="00A6183F" w:rsidRPr="008611A8" w:rsidRDefault="00A6183F" w:rsidP="00190BAA">
            <w:pPr>
              <w:spacing w:after="0" w:line="240" w:lineRule="auto"/>
            </w:pPr>
            <w:r w:rsidRPr="008611A8">
              <w:t>3.1.1 (d)</w:t>
            </w:r>
          </w:p>
        </w:tc>
        <w:tc>
          <w:tcPr>
            <w:tcW w:w="5089" w:type="dxa"/>
          </w:tcPr>
          <w:p w14:paraId="27DC1432" w14:textId="77777777" w:rsidR="00A6183F" w:rsidRPr="008611A8" w:rsidRDefault="00A6183F" w:rsidP="00190BAA">
            <w:pPr>
              <w:spacing w:after="0" w:line="240" w:lineRule="auto"/>
            </w:pPr>
            <w:r w:rsidRPr="008611A8">
              <w:t>A SOCIAL MEMBER – who shall have no vote.</w:t>
            </w:r>
          </w:p>
        </w:tc>
        <w:tc>
          <w:tcPr>
            <w:tcW w:w="2613" w:type="dxa"/>
          </w:tcPr>
          <w:p w14:paraId="40FF8CB8" w14:textId="77777777" w:rsidR="00A6183F" w:rsidRPr="008611A8" w:rsidRDefault="00A6183F" w:rsidP="007758A1">
            <w:pPr>
              <w:spacing w:after="0" w:line="240" w:lineRule="auto"/>
            </w:pPr>
            <w:r w:rsidRPr="008611A8">
              <w:t xml:space="preserve">At least 50 per cent of Club Members must be </w:t>
            </w:r>
            <w:r w:rsidR="007758A1" w:rsidRPr="008611A8">
              <w:t>participating</w:t>
            </w:r>
            <w:r w:rsidRPr="008611A8">
              <w:t xml:space="preserve"> members to meet the CASC requirement with regard to participation.</w:t>
            </w:r>
          </w:p>
        </w:tc>
      </w:tr>
      <w:tr w:rsidR="00A6183F" w:rsidRPr="008611A8" w14:paraId="58C0CD04" w14:textId="77777777" w:rsidTr="00190BAA">
        <w:tc>
          <w:tcPr>
            <w:tcW w:w="1540" w:type="dxa"/>
          </w:tcPr>
          <w:p w14:paraId="1E5564F7" w14:textId="77777777" w:rsidR="00A6183F" w:rsidRPr="008611A8" w:rsidRDefault="00A6183F" w:rsidP="00190BAA">
            <w:pPr>
              <w:spacing w:after="0" w:line="240" w:lineRule="auto"/>
            </w:pPr>
            <w:r w:rsidRPr="008611A8">
              <w:t>3.2.1 (d)</w:t>
            </w:r>
          </w:p>
        </w:tc>
        <w:tc>
          <w:tcPr>
            <w:tcW w:w="5089" w:type="dxa"/>
          </w:tcPr>
          <w:p w14:paraId="4D0F2641" w14:textId="77777777" w:rsidR="00A6183F" w:rsidRPr="008611A8" w:rsidRDefault="00A6183F" w:rsidP="00190BAA">
            <w:pPr>
              <w:spacing w:after="0" w:line="240" w:lineRule="auto"/>
            </w:pPr>
            <w:r w:rsidRPr="008611A8">
              <w:t>A SOCIAL MEMBER shall have the full use of the Club-house facilities.</w:t>
            </w:r>
          </w:p>
        </w:tc>
        <w:tc>
          <w:tcPr>
            <w:tcW w:w="2613" w:type="dxa"/>
          </w:tcPr>
          <w:p w14:paraId="593B733D" w14:textId="77777777" w:rsidR="00A6183F" w:rsidRPr="008611A8" w:rsidRDefault="00A6183F" w:rsidP="00602FF1">
            <w:pPr>
              <w:spacing w:after="0" w:line="240" w:lineRule="auto"/>
            </w:pPr>
            <w:r w:rsidRPr="008611A8">
              <w:t xml:space="preserve">At least 50 per cent of Club Members must be </w:t>
            </w:r>
            <w:r w:rsidR="00602FF1" w:rsidRPr="008611A8">
              <w:t>participating</w:t>
            </w:r>
            <w:r w:rsidRPr="008611A8">
              <w:t xml:space="preserve"> members to meet the CASC requirement with regard to participation.</w:t>
            </w:r>
          </w:p>
        </w:tc>
      </w:tr>
      <w:tr w:rsidR="00A6183F" w:rsidRPr="008611A8" w14:paraId="413C4D25" w14:textId="77777777" w:rsidTr="00190BAA">
        <w:tc>
          <w:tcPr>
            <w:tcW w:w="1540" w:type="dxa"/>
          </w:tcPr>
          <w:p w14:paraId="7785F4D5" w14:textId="77777777" w:rsidR="00A6183F" w:rsidRPr="008611A8" w:rsidRDefault="000A5BCB" w:rsidP="00190BAA">
            <w:pPr>
              <w:spacing w:after="0" w:line="240" w:lineRule="auto"/>
            </w:pPr>
            <w:r w:rsidRPr="008611A8">
              <w:t>6.10</w:t>
            </w:r>
          </w:p>
        </w:tc>
        <w:tc>
          <w:tcPr>
            <w:tcW w:w="5089" w:type="dxa"/>
          </w:tcPr>
          <w:p w14:paraId="690E7C2C" w14:textId="77777777" w:rsidR="000A5BCB" w:rsidRPr="008611A8" w:rsidRDefault="000A5BCB" w:rsidP="00190BAA">
            <w:pPr>
              <w:spacing w:after="0" w:line="240" w:lineRule="auto"/>
            </w:pPr>
            <w:r w:rsidRPr="008611A8">
              <w:t>On any resolution properly put to a meeting of the Club relating to the creation, repeal or amendment of any Rule, Byelaw or Regulation of the Club such Rule, Byelaw or Regulation shall not be created, repealed or amended except by a majority vote of at least two-thirds of those present and entitled to vote.</w:t>
            </w:r>
          </w:p>
          <w:p w14:paraId="6BBE9A4B" w14:textId="77777777" w:rsidR="00A6183F" w:rsidRPr="008611A8" w:rsidRDefault="000A5BCB" w:rsidP="00190BAA">
            <w:pPr>
              <w:spacing w:after="0" w:line="240" w:lineRule="auto"/>
            </w:pPr>
            <w:r w:rsidRPr="008611A8">
              <w:t>[Provided that no such change shall jeopardise the Club’s status as a Community Amateur Sports Club within the meaning of the Finance Acts, or in any event alter its objects or winding-up provisions].</w:t>
            </w:r>
          </w:p>
        </w:tc>
        <w:tc>
          <w:tcPr>
            <w:tcW w:w="2613" w:type="dxa"/>
          </w:tcPr>
          <w:p w14:paraId="0A32282F" w14:textId="77777777" w:rsidR="00A6183F" w:rsidRPr="008611A8" w:rsidRDefault="000A5BCB" w:rsidP="00190BAA">
            <w:pPr>
              <w:spacing w:after="0" w:line="240" w:lineRule="auto"/>
            </w:pPr>
            <w:r w:rsidRPr="008611A8">
              <w:t>Whilst this is not a CASC requirement it is recommended that such wording be included within the Constitution.</w:t>
            </w:r>
          </w:p>
        </w:tc>
      </w:tr>
    </w:tbl>
    <w:p w14:paraId="41685584" w14:textId="77777777" w:rsidR="000A5BCB" w:rsidRPr="008611A8" w:rsidRDefault="000A5BCB" w:rsidP="000A5BCB">
      <w:pPr>
        <w:spacing w:after="0" w:line="240" w:lineRule="auto"/>
        <w:rPr>
          <w:sz w:val="16"/>
        </w:rPr>
      </w:pPr>
      <w:r w:rsidRPr="008611A8">
        <w:rPr>
          <w:sz w:val="16"/>
        </w:rPr>
        <w:tab/>
      </w:r>
    </w:p>
    <w:p w14:paraId="5AA570F5" w14:textId="77777777" w:rsidR="005426B6" w:rsidRPr="008611A8" w:rsidRDefault="005426B6" w:rsidP="001B0E4D">
      <w:pPr>
        <w:spacing w:after="0" w:line="240" w:lineRule="auto"/>
        <w:rPr>
          <w:b/>
        </w:rPr>
      </w:pPr>
    </w:p>
    <w:p w14:paraId="17EB5633" w14:textId="77777777" w:rsidR="005426B6" w:rsidRPr="008611A8" w:rsidRDefault="005426B6" w:rsidP="001B0E4D">
      <w:pPr>
        <w:spacing w:after="0" w:line="240" w:lineRule="auto"/>
        <w:rPr>
          <w:b/>
        </w:rPr>
      </w:pPr>
      <w:r w:rsidRPr="008611A8">
        <w:rPr>
          <w:b/>
        </w:rPr>
        <w:t>Honorary/Life Membership</w:t>
      </w:r>
    </w:p>
    <w:p w14:paraId="3A56AB49" w14:textId="77777777" w:rsidR="005426B6" w:rsidRPr="008611A8" w:rsidRDefault="005426B6" w:rsidP="001B0E4D">
      <w:pPr>
        <w:spacing w:after="0" w:line="240" w:lineRule="auto"/>
      </w:pPr>
    </w:p>
    <w:p w14:paraId="29F5D14F" w14:textId="77777777" w:rsidR="008932ED" w:rsidRPr="008611A8" w:rsidRDefault="008932ED" w:rsidP="001B0E4D">
      <w:pPr>
        <w:spacing w:after="0" w:line="240" w:lineRule="auto"/>
      </w:pPr>
      <w:r w:rsidRPr="008611A8">
        <w:t xml:space="preserve">HMRC has </w:t>
      </w:r>
      <w:r w:rsidR="005426B6" w:rsidRPr="008611A8">
        <w:t>updated</w:t>
      </w:r>
      <w:r w:rsidRPr="008611A8">
        <w:t xml:space="preserve"> its guidance for clubs who wish to offer Honorary/Life Membership </w:t>
      </w:r>
      <w:r w:rsidR="005426B6" w:rsidRPr="008611A8">
        <w:t>as a thank you for long service as below:</w:t>
      </w:r>
    </w:p>
    <w:p w14:paraId="566B899B" w14:textId="77777777" w:rsidR="008932ED" w:rsidRPr="008611A8" w:rsidRDefault="008932ED" w:rsidP="001B0E4D">
      <w:pPr>
        <w:spacing w:after="0" w:line="240" w:lineRule="auto"/>
      </w:pPr>
    </w:p>
    <w:p w14:paraId="768AEB34" w14:textId="77777777" w:rsidR="008932ED" w:rsidRPr="008611A8" w:rsidRDefault="008932ED" w:rsidP="005426B6">
      <w:pPr>
        <w:spacing w:after="0" w:line="240" w:lineRule="auto"/>
        <w:ind w:left="709"/>
        <w:rPr>
          <w:i/>
        </w:rPr>
      </w:pPr>
      <w:r w:rsidRPr="008611A8">
        <w:rPr>
          <w:i/>
        </w:rPr>
        <w:t>2.3.9 Some clubs offer honorary or free life memberships (or equivalent) to some members to thank them for serving a club for many years as a coach, committee member, umpire or volunteer. CASCs can offer honorary or life memberships if they continue to be open to the whole community. A CASC cannot restrict applications by new members on the basis that the Club has lots of honorary members and cannot accept any new members. HMRC will consider what criteria a club uses for granting honorary and free life memberships to ensure that a club is open to the whole community and it does not restrict the number of ordinary memberships available.</w:t>
      </w:r>
    </w:p>
    <w:p w14:paraId="4A6E194F" w14:textId="77777777" w:rsidR="008932ED" w:rsidRPr="008611A8" w:rsidRDefault="008932ED" w:rsidP="001B0E4D">
      <w:pPr>
        <w:spacing w:after="0" w:line="240" w:lineRule="auto"/>
      </w:pPr>
    </w:p>
    <w:p w14:paraId="7CCDC96E" w14:textId="77777777" w:rsidR="007758A1" w:rsidRPr="008611A8" w:rsidRDefault="007758A1" w:rsidP="001B0E4D">
      <w:pPr>
        <w:spacing w:after="0" w:line="240" w:lineRule="auto"/>
      </w:pPr>
      <w:r w:rsidRPr="008611A8">
        <w:t>Having a correctly worded constitution is not sufficient for clubs to register as a CASC – there are other conditions to be met before HMRC will register any club.</w:t>
      </w:r>
    </w:p>
    <w:p w14:paraId="7DB58A14" w14:textId="77777777" w:rsidR="007758A1" w:rsidRPr="008611A8" w:rsidRDefault="007758A1" w:rsidP="001B0E4D">
      <w:pPr>
        <w:spacing w:after="0" w:line="240" w:lineRule="auto"/>
        <w:rPr>
          <w:sz w:val="16"/>
        </w:rPr>
      </w:pPr>
    </w:p>
    <w:p w14:paraId="387F0AB1" w14:textId="77777777" w:rsidR="000A5BCB" w:rsidRDefault="007758A1" w:rsidP="001B0E4D">
      <w:pPr>
        <w:spacing w:after="0" w:line="240" w:lineRule="auto"/>
      </w:pPr>
      <w:r w:rsidRPr="008611A8">
        <w:t xml:space="preserve"> </w:t>
      </w:r>
      <w:r w:rsidR="000A5BCB" w:rsidRPr="008611A8">
        <w:t xml:space="preserve">Additional guidance regarding CASC is available at: </w:t>
      </w:r>
      <w:hyperlink r:id="rId10" w:history="1">
        <w:r w:rsidR="000A5BCB" w:rsidRPr="008611A8">
          <w:rPr>
            <w:rStyle w:val="Hyperlink"/>
          </w:rPr>
          <w:t>www.cascinfo.co.uk</w:t>
        </w:r>
      </w:hyperlink>
    </w:p>
    <w:sectPr w:rsidR="000A5BCB" w:rsidSect="001609B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80ABD" w14:textId="77777777" w:rsidR="000C6979" w:rsidRDefault="000C6979" w:rsidP="006B1DB9">
      <w:pPr>
        <w:spacing w:after="0" w:line="240" w:lineRule="auto"/>
      </w:pPr>
      <w:r>
        <w:separator/>
      </w:r>
    </w:p>
  </w:endnote>
  <w:endnote w:type="continuationSeparator" w:id="0">
    <w:p w14:paraId="3FE495EA" w14:textId="77777777" w:rsidR="000C6979" w:rsidRDefault="000C6979" w:rsidP="006B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C7F4" w14:textId="57143683" w:rsidR="00CD1088" w:rsidRDefault="00CD1088" w:rsidP="00CD1088">
    <w:pPr>
      <w:pStyle w:val="Footer"/>
      <w:jc w:val="center"/>
    </w:pPr>
    <w:r w:rsidRPr="00CD1088">
      <w:rPr>
        <w:b/>
        <w:sz w:val="20"/>
        <w:szCs w:val="20"/>
      </w:rPr>
      <w:t xml:space="preserve">Page </w:t>
    </w:r>
    <w:r w:rsidRPr="00CD1088">
      <w:rPr>
        <w:b/>
        <w:sz w:val="20"/>
        <w:szCs w:val="20"/>
      </w:rPr>
      <w:fldChar w:fldCharType="begin"/>
    </w:r>
    <w:r w:rsidRPr="00CD1088">
      <w:rPr>
        <w:b/>
        <w:sz w:val="20"/>
        <w:szCs w:val="20"/>
      </w:rPr>
      <w:instrText xml:space="preserve"> PAGE </w:instrText>
    </w:r>
    <w:r w:rsidRPr="00CD1088">
      <w:rPr>
        <w:b/>
        <w:sz w:val="20"/>
        <w:szCs w:val="20"/>
      </w:rPr>
      <w:fldChar w:fldCharType="separate"/>
    </w:r>
    <w:r w:rsidR="008A034A">
      <w:rPr>
        <w:b/>
        <w:noProof/>
        <w:sz w:val="20"/>
        <w:szCs w:val="20"/>
      </w:rPr>
      <w:t>1</w:t>
    </w:r>
    <w:r w:rsidRPr="00CD1088">
      <w:rPr>
        <w:b/>
        <w:sz w:val="20"/>
        <w:szCs w:val="20"/>
      </w:rPr>
      <w:fldChar w:fldCharType="end"/>
    </w:r>
    <w:r w:rsidRPr="00CD1088">
      <w:rPr>
        <w:b/>
        <w:sz w:val="20"/>
        <w:szCs w:val="20"/>
      </w:rPr>
      <w:t xml:space="preserve"> of </w:t>
    </w:r>
    <w:r w:rsidRPr="00CD1088">
      <w:rPr>
        <w:b/>
        <w:sz w:val="20"/>
        <w:szCs w:val="20"/>
      </w:rPr>
      <w:fldChar w:fldCharType="begin"/>
    </w:r>
    <w:r w:rsidRPr="00CD1088">
      <w:rPr>
        <w:b/>
        <w:sz w:val="20"/>
        <w:szCs w:val="20"/>
      </w:rPr>
      <w:instrText xml:space="preserve"> NUMPAGES  </w:instrText>
    </w:r>
    <w:r w:rsidRPr="00CD1088">
      <w:rPr>
        <w:b/>
        <w:sz w:val="20"/>
        <w:szCs w:val="20"/>
      </w:rPr>
      <w:fldChar w:fldCharType="separate"/>
    </w:r>
    <w:r w:rsidR="008A034A">
      <w:rPr>
        <w:b/>
        <w:noProof/>
        <w:sz w:val="20"/>
        <w:szCs w:val="20"/>
      </w:rPr>
      <w:t>23</w:t>
    </w:r>
    <w:r w:rsidRPr="00CD1088">
      <w:rPr>
        <w:b/>
        <w:sz w:val="20"/>
        <w:szCs w:val="20"/>
      </w:rPr>
      <w:fldChar w:fldCharType="end"/>
    </w:r>
  </w:p>
  <w:p w14:paraId="6235AC69" w14:textId="77777777" w:rsidR="006B1DB9" w:rsidRDefault="006B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5C6A" w14:textId="77777777" w:rsidR="000C6979" w:rsidRDefault="000C6979" w:rsidP="006B1DB9">
      <w:pPr>
        <w:spacing w:after="0" w:line="240" w:lineRule="auto"/>
      </w:pPr>
      <w:r>
        <w:separator/>
      </w:r>
    </w:p>
  </w:footnote>
  <w:footnote w:type="continuationSeparator" w:id="0">
    <w:p w14:paraId="640A6D81" w14:textId="77777777" w:rsidR="000C6979" w:rsidRDefault="000C6979" w:rsidP="006B1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2628" w14:textId="1FAC93B0" w:rsidR="006B1DB9" w:rsidRPr="00CD1088" w:rsidRDefault="004E7612" w:rsidP="00CD1088">
    <w:pPr>
      <w:pStyle w:val="Header"/>
      <w:jc w:val="center"/>
      <w:rPr>
        <w:b/>
        <w:sz w:val="20"/>
      </w:rPr>
    </w:pPr>
    <w:r>
      <w:rPr>
        <w:b/>
        <w:sz w:val="20"/>
      </w:rPr>
      <w:t>Polegrove Bowls Club</w:t>
    </w:r>
    <w:r w:rsidR="00CD1088" w:rsidRPr="00CD1088">
      <w:rPr>
        <w:b/>
        <w:sz w:val="20"/>
      </w:rPr>
      <w:t xml:space="preserve"> Constitutio</w:t>
    </w:r>
    <w:r w:rsidR="000F2A03">
      <w:rPr>
        <w:b/>
        <w:sz w:val="20"/>
      </w:rPr>
      <w:t>n</w:t>
    </w:r>
    <w:r w:rsidR="00CD1088" w:rsidRPr="00CD1088">
      <w:rPr>
        <w:b/>
        <w:sz w:val="20"/>
      </w:rPr>
      <w:t xml:space="preserve">– </w:t>
    </w:r>
    <w:r>
      <w:rPr>
        <w:b/>
        <w:sz w:val="20"/>
      </w:rPr>
      <w:t xml:space="preserve">Based on </w:t>
    </w:r>
    <w:r w:rsidR="006269F7">
      <w:rPr>
        <w:b/>
        <w:sz w:val="20"/>
      </w:rPr>
      <w:t>Version</w:t>
    </w:r>
    <w:r w:rsidR="00CD1088" w:rsidRPr="00CD1088">
      <w:rPr>
        <w:b/>
        <w:sz w:val="20"/>
      </w:rPr>
      <w:t xml:space="preserve"> </w:t>
    </w:r>
    <w:r w:rsidR="00EC5EC6">
      <w:rPr>
        <w:b/>
        <w:sz w:val="20"/>
      </w:rPr>
      <w:t>1.</w:t>
    </w:r>
    <w:r w:rsidR="009F67FE">
      <w:rPr>
        <w:b/>
        <w:sz w:val="20"/>
      </w:rPr>
      <w:t>1</w:t>
    </w:r>
    <w:r w:rsidR="00CD1088" w:rsidRPr="00CD1088">
      <w:rPr>
        <w:b/>
        <w:sz w:val="20"/>
      </w:rPr>
      <w:t xml:space="preserve"> (</w:t>
    </w:r>
    <w:r w:rsidR="004D1C14">
      <w:rPr>
        <w:b/>
        <w:sz w:val="20"/>
      </w:rPr>
      <w:t>Revised April 2017</w:t>
    </w:r>
    <w:r w:rsidR="00CD1088" w:rsidRPr="00CD1088">
      <w:rPr>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C92"/>
    <w:multiLevelType w:val="hybridMultilevel"/>
    <w:tmpl w:val="E0BE74F0"/>
    <w:lvl w:ilvl="0" w:tplc="FFFFFFFF">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E460F44"/>
    <w:multiLevelType w:val="hybridMultilevel"/>
    <w:tmpl w:val="AEA21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B742C"/>
    <w:multiLevelType w:val="hybridMultilevel"/>
    <w:tmpl w:val="0AB2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8522C"/>
    <w:multiLevelType w:val="hybridMultilevel"/>
    <w:tmpl w:val="5440A576"/>
    <w:lvl w:ilvl="0" w:tplc="9348DE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248EC"/>
    <w:multiLevelType w:val="hybridMultilevel"/>
    <w:tmpl w:val="633453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13388C"/>
    <w:multiLevelType w:val="hybridMultilevel"/>
    <w:tmpl w:val="2BC2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E52F3"/>
    <w:multiLevelType w:val="hybridMultilevel"/>
    <w:tmpl w:val="5D26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052BD"/>
    <w:multiLevelType w:val="hybridMultilevel"/>
    <w:tmpl w:val="66C279C0"/>
    <w:lvl w:ilvl="0" w:tplc="9348DE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06280"/>
    <w:multiLevelType w:val="hybridMultilevel"/>
    <w:tmpl w:val="245AD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70EB7"/>
    <w:multiLevelType w:val="hybridMultilevel"/>
    <w:tmpl w:val="4E9E86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5A20019"/>
    <w:multiLevelType w:val="hybridMultilevel"/>
    <w:tmpl w:val="E3E0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458BF"/>
    <w:multiLevelType w:val="hybridMultilevel"/>
    <w:tmpl w:val="A3B8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64085"/>
    <w:multiLevelType w:val="hybridMultilevel"/>
    <w:tmpl w:val="B358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80497"/>
    <w:multiLevelType w:val="hybridMultilevel"/>
    <w:tmpl w:val="749A9B40"/>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num w:numId="1">
    <w:abstractNumId w:val="4"/>
  </w:num>
  <w:num w:numId="2">
    <w:abstractNumId w:val="13"/>
  </w:num>
  <w:num w:numId="3">
    <w:abstractNumId w:val="9"/>
  </w:num>
  <w:num w:numId="4">
    <w:abstractNumId w:val="11"/>
  </w:num>
  <w:num w:numId="5">
    <w:abstractNumId w:val="12"/>
  </w:num>
  <w:num w:numId="6">
    <w:abstractNumId w:val="10"/>
  </w:num>
  <w:num w:numId="7">
    <w:abstractNumId w:val="6"/>
  </w:num>
  <w:num w:numId="8">
    <w:abstractNumId w:val="2"/>
  </w:num>
  <w:num w:numId="9">
    <w:abstractNumId w:val="7"/>
  </w:num>
  <w:num w:numId="10">
    <w:abstractNumId w:val="3"/>
  </w:num>
  <w:num w:numId="11">
    <w:abstractNumId w:val="5"/>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C8"/>
    <w:rsid w:val="00020422"/>
    <w:rsid w:val="0002211F"/>
    <w:rsid w:val="0002630C"/>
    <w:rsid w:val="0003143C"/>
    <w:rsid w:val="000320DF"/>
    <w:rsid w:val="0003388C"/>
    <w:rsid w:val="0003413E"/>
    <w:rsid w:val="00036E1A"/>
    <w:rsid w:val="000458B6"/>
    <w:rsid w:val="00050285"/>
    <w:rsid w:val="000525D4"/>
    <w:rsid w:val="00054F4F"/>
    <w:rsid w:val="000560BD"/>
    <w:rsid w:val="00056FF3"/>
    <w:rsid w:val="000827E5"/>
    <w:rsid w:val="00093018"/>
    <w:rsid w:val="0009317A"/>
    <w:rsid w:val="0009324D"/>
    <w:rsid w:val="000A2CD8"/>
    <w:rsid w:val="000A5BCB"/>
    <w:rsid w:val="000B0509"/>
    <w:rsid w:val="000B1ED8"/>
    <w:rsid w:val="000C6979"/>
    <w:rsid w:val="000D46CF"/>
    <w:rsid w:val="000F1C42"/>
    <w:rsid w:val="000F2A03"/>
    <w:rsid w:val="000F4F37"/>
    <w:rsid w:val="000F5275"/>
    <w:rsid w:val="00103F6D"/>
    <w:rsid w:val="001048A1"/>
    <w:rsid w:val="00115EAD"/>
    <w:rsid w:val="001160D8"/>
    <w:rsid w:val="001418DB"/>
    <w:rsid w:val="00147C27"/>
    <w:rsid w:val="001609BA"/>
    <w:rsid w:val="00162939"/>
    <w:rsid w:val="00165E4D"/>
    <w:rsid w:val="001819D9"/>
    <w:rsid w:val="0018366F"/>
    <w:rsid w:val="00190BAA"/>
    <w:rsid w:val="0019184A"/>
    <w:rsid w:val="00194E98"/>
    <w:rsid w:val="001B0E4D"/>
    <w:rsid w:val="001B381C"/>
    <w:rsid w:val="001D0F70"/>
    <w:rsid w:val="001D1491"/>
    <w:rsid w:val="001D7C20"/>
    <w:rsid w:val="001E4DE5"/>
    <w:rsid w:val="002023ED"/>
    <w:rsid w:val="002026BE"/>
    <w:rsid w:val="00206CC2"/>
    <w:rsid w:val="00207A51"/>
    <w:rsid w:val="00210610"/>
    <w:rsid w:val="00214527"/>
    <w:rsid w:val="002314CD"/>
    <w:rsid w:val="00236899"/>
    <w:rsid w:val="002474AB"/>
    <w:rsid w:val="0025169F"/>
    <w:rsid w:val="00257B8F"/>
    <w:rsid w:val="00274341"/>
    <w:rsid w:val="002B74CE"/>
    <w:rsid w:val="002C0F19"/>
    <w:rsid w:val="002C5706"/>
    <w:rsid w:val="002C57DE"/>
    <w:rsid w:val="002E161B"/>
    <w:rsid w:val="002F50E0"/>
    <w:rsid w:val="00303582"/>
    <w:rsid w:val="00304A36"/>
    <w:rsid w:val="00305974"/>
    <w:rsid w:val="00313BC1"/>
    <w:rsid w:val="00315838"/>
    <w:rsid w:val="00316A06"/>
    <w:rsid w:val="00340E5B"/>
    <w:rsid w:val="0034224A"/>
    <w:rsid w:val="00343461"/>
    <w:rsid w:val="00345C73"/>
    <w:rsid w:val="00353C52"/>
    <w:rsid w:val="00373E66"/>
    <w:rsid w:val="00375560"/>
    <w:rsid w:val="00382D62"/>
    <w:rsid w:val="003B4C17"/>
    <w:rsid w:val="003C5FB8"/>
    <w:rsid w:val="003D102B"/>
    <w:rsid w:val="003D4776"/>
    <w:rsid w:val="003E1069"/>
    <w:rsid w:val="003F32E3"/>
    <w:rsid w:val="003F6951"/>
    <w:rsid w:val="00401617"/>
    <w:rsid w:val="004050D9"/>
    <w:rsid w:val="00415F13"/>
    <w:rsid w:val="004237A3"/>
    <w:rsid w:val="004264C8"/>
    <w:rsid w:val="004426DF"/>
    <w:rsid w:val="00442E19"/>
    <w:rsid w:val="004461AA"/>
    <w:rsid w:val="00447AD0"/>
    <w:rsid w:val="004509D9"/>
    <w:rsid w:val="00456EA0"/>
    <w:rsid w:val="00461DEF"/>
    <w:rsid w:val="00466E91"/>
    <w:rsid w:val="004A34C8"/>
    <w:rsid w:val="004A4C64"/>
    <w:rsid w:val="004C092E"/>
    <w:rsid w:val="004C1800"/>
    <w:rsid w:val="004C1C23"/>
    <w:rsid w:val="004C6175"/>
    <w:rsid w:val="004D1C14"/>
    <w:rsid w:val="004D3BCB"/>
    <w:rsid w:val="004D66ED"/>
    <w:rsid w:val="004E7612"/>
    <w:rsid w:val="004F138F"/>
    <w:rsid w:val="004F1930"/>
    <w:rsid w:val="004F48B9"/>
    <w:rsid w:val="00501928"/>
    <w:rsid w:val="00506278"/>
    <w:rsid w:val="00510662"/>
    <w:rsid w:val="00513961"/>
    <w:rsid w:val="005175FE"/>
    <w:rsid w:val="00531689"/>
    <w:rsid w:val="00534EF9"/>
    <w:rsid w:val="005426B6"/>
    <w:rsid w:val="005575A6"/>
    <w:rsid w:val="00561C63"/>
    <w:rsid w:val="00566AE6"/>
    <w:rsid w:val="005778F3"/>
    <w:rsid w:val="00580D0D"/>
    <w:rsid w:val="00583CFF"/>
    <w:rsid w:val="00590439"/>
    <w:rsid w:val="005938FC"/>
    <w:rsid w:val="00597B7F"/>
    <w:rsid w:val="005A10E4"/>
    <w:rsid w:val="005A7E69"/>
    <w:rsid w:val="005B3E19"/>
    <w:rsid w:val="005B6176"/>
    <w:rsid w:val="005B6229"/>
    <w:rsid w:val="005B6313"/>
    <w:rsid w:val="005B759F"/>
    <w:rsid w:val="005C1826"/>
    <w:rsid w:val="005C3CBE"/>
    <w:rsid w:val="005C4A72"/>
    <w:rsid w:val="005D0F62"/>
    <w:rsid w:val="005D2CD7"/>
    <w:rsid w:val="005D4823"/>
    <w:rsid w:val="005D5A17"/>
    <w:rsid w:val="005E28D6"/>
    <w:rsid w:val="005F5197"/>
    <w:rsid w:val="006026A3"/>
    <w:rsid w:val="00602FF1"/>
    <w:rsid w:val="0062302D"/>
    <w:rsid w:val="006269F7"/>
    <w:rsid w:val="00630AE0"/>
    <w:rsid w:val="00634402"/>
    <w:rsid w:val="00637613"/>
    <w:rsid w:val="0065018F"/>
    <w:rsid w:val="00653554"/>
    <w:rsid w:val="00656E7B"/>
    <w:rsid w:val="00670A30"/>
    <w:rsid w:val="00675C6B"/>
    <w:rsid w:val="0067661A"/>
    <w:rsid w:val="006775CA"/>
    <w:rsid w:val="00677FF2"/>
    <w:rsid w:val="006841DC"/>
    <w:rsid w:val="00687A97"/>
    <w:rsid w:val="006907FB"/>
    <w:rsid w:val="00694AF4"/>
    <w:rsid w:val="0069626A"/>
    <w:rsid w:val="006A2C1D"/>
    <w:rsid w:val="006B14FF"/>
    <w:rsid w:val="006B1DB9"/>
    <w:rsid w:val="006B6269"/>
    <w:rsid w:val="006D5B0B"/>
    <w:rsid w:val="006D6CC5"/>
    <w:rsid w:val="006E294B"/>
    <w:rsid w:val="00702257"/>
    <w:rsid w:val="00705270"/>
    <w:rsid w:val="00726591"/>
    <w:rsid w:val="00732D23"/>
    <w:rsid w:val="0074660C"/>
    <w:rsid w:val="007527D5"/>
    <w:rsid w:val="00762A01"/>
    <w:rsid w:val="007647AE"/>
    <w:rsid w:val="007758A1"/>
    <w:rsid w:val="00781908"/>
    <w:rsid w:val="007833B3"/>
    <w:rsid w:val="007A19CD"/>
    <w:rsid w:val="007B1B49"/>
    <w:rsid w:val="007B30B2"/>
    <w:rsid w:val="007B4283"/>
    <w:rsid w:val="007B4310"/>
    <w:rsid w:val="007B7A35"/>
    <w:rsid w:val="007C2747"/>
    <w:rsid w:val="007C4441"/>
    <w:rsid w:val="007C6532"/>
    <w:rsid w:val="007D1151"/>
    <w:rsid w:val="007D14D9"/>
    <w:rsid w:val="007D6D7D"/>
    <w:rsid w:val="007F6BFC"/>
    <w:rsid w:val="00814999"/>
    <w:rsid w:val="00824FE8"/>
    <w:rsid w:val="00827436"/>
    <w:rsid w:val="00831491"/>
    <w:rsid w:val="00834694"/>
    <w:rsid w:val="00845B8A"/>
    <w:rsid w:val="00846913"/>
    <w:rsid w:val="008561B2"/>
    <w:rsid w:val="008603BF"/>
    <w:rsid w:val="008611A8"/>
    <w:rsid w:val="00862BAF"/>
    <w:rsid w:val="008712DB"/>
    <w:rsid w:val="008817A7"/>
    <w:rsid w:val="00882016"/>
    <w:rsid w:val="0088305C"/>
    <w:rsid w:val="008843F3"/>
    <w:rsid w:val="00884BAC"/>
    <w:rsid w:val="00884E14"/>
    <w:rsid w:val="008871B1"/>
    <w:rsid w:val="008932ED"/>
    <w:rsid w:val="00896A1F"/>
    <w:rsid w:val="008A034A"/>
    <w:rsid w:val="008B4231"/>
    <w:rsid w:val="008C2E82"/>
    <w:rsid w:val="008E17B1"/>
    <w:rsid w:val="008E7632"/>
    <w:rsid w:val="009058C9"/>
    <w:rsid w:val="00915C39"/>
    <w:rsid w:val="00920039"/>
    <w:rsid w:val="0094008A"/>
    <w:rsid w:val="00940267"/>
    <w:rsid w:val="009444A4"/>
    <w:rsid w:val="0094551A"/>
    <w:rsid w:val="0095560D"/>
    <w:rsid w:val="00990594"/>
    <w:rsid w:val="009B0763"/>
    <w:rsid w:val="009B5DE5"/>
    <w:rsid w:val="009C2AAC"/>
    <w:rsid w:val="009D52E5"/>
    <w:rsid w:val="009E496D"/>
    <w:rsid w:val="009E6EED"/>
    <w:rsid w:val="009F67FE"/>
    <w:rsid w:val="00A024CD"/>
    <w:rsid w:val="00A0267D"/>
    <w:rsid w:val="00A20BC0"/>
    <w:rsid w:val="00A361E2"/>
    <w:rsid w:val="00A4187F"/>
    <w:rsid w:val="00A423C2"/>
    <w:rsid w:val="00A47FAD"/>
    <w:rsid w:val="00A6183F"/>
    <w:rsid w:val="00A74A05"/>
    <w:rsid w:val="00A80F2E"/>
    <w:rsid w:val="00A8264D"/>
    <w:rsid w:val="00A866DE"/>
    <w:rsid w:val="00A86DAE"/>
    <w:rsid w:val="00A97E24"/>
    <w:rsid w:val="00AA3FAB"/>
    <w:rsid w:val="00AB642E"/>
    <w:rsid w:val="00AB7731"/>
    <w:rsid w:val="00AC6285"/>
    <w:rsid w:val="00AD3B51"/>
    <w:rsid w:val="00AF3255"/>
    <w:rsid w:val="00B068F0"/>
    <w:rsid w:val="00B06F8F"/>
    <w:rsid w:val="00B077AD"/>
    <w:rsid w:val="00B158D0"/>
    <w:rsid w:val="00B24E24"/>
    <w:rsid w:val="00B25E98"/>
    <w:rsid w:val="00B31857"/>
    <w:rsid w:val="00B32F05"/>
    <w:rsid w:val="00B53117"/>
    <w:rsid w:val="00B62D8F"/>
    <w:rsid w:val="00B738B3"/>
    <w:rsid w:val="00B750E8"/>
    <w:rsid w:val="00B7697D"/>
    <w:rsid w:val="00B908D6"/>
    <w:rsid w:val="00BA0A57"/>
    <w:rsid w:val="00BA1470"/>
    <w:rsid w:val="00BB1185"/>
    <w:rsid w:val="00BB1611"/>
    <w:rsid w:val="00BB7538"/>
    <w:rsid w:val="00BC5CB6"/>
    <w:rsid w:val="00BD57E1"/>
    <w:rsid w:val="00C2042F"/>
    <w:rsid w:val="00C27C56"/>
    <w:rsid w:val="00C35F0A"/>
    <w:rsid w:val="00C368A6"/>
    <w:rsid w:val="00C441BD"/>
    <w:rsid w:val="00C509C4"/>
    <w:rsid w:val="00C52470"/>
    <w:rsid w:val="00C5526C"/>
    <w:rsid w:val="00C57630"/>
    <w:rsid w:val="00C84644"/>
    <w:rsid w:val="00C92DFD"/>
    <w:rsid w:val="00CA26CC"/>
    <w:rsid w:val="00CA5BF9"/>
    <w:rsid w:val="00CC2DC6"/>
    <w:rsid w:val="00CC4D41"/>
    <w:rsid w:val="00CC6D45"/>
    <w:rsid w:val="00CD1088"/>
    <w:rsid w:val="00CD3C41"/>
    <w:rsid w:val="00CD4DA1"/>
    <w:rsid w:val="00CE7EAC"/>
    <w:rsid w:val="00CF61D2"/>
    <w:rsid w:val="00D05B6D"/>
    <w:rsid w:val="00D26661"/>
    <w:rsid w:val="00D43537"/>
    <w:rsid w:val="00D46652"/>
    <w:rsid w:val="00D62856"/>
    <w:rsid w:val="00D63727"/>
    <w:rsid w:val="00D7388A"/>
    <w:rsid w:val="00D75139"/>
    <w:rsid w:val="00D80CE0"/>
    <w:rsid w:val="00D92703"/>
    <w:rsid w:val="00D96557"/>
    <w:rsid w:val="00DA50DC"/>
    <w:rsid w:val="00DA6921"/>
    <w:rsid w:val="00DB116F"/>
    <w:rsid w:val="00DB15E5"/>
    <w:rsid w:val="00DB328D"/>
    <w:rsid w:val="00DC293C"/>
    <w:rsid w:val="00DE3881"/>
    <w:rsid w:val="00DF495E"/>
    <w:rsid w:val="00DF7C24"/>
    <w:rsid w:val="00E0009C"/>
    <w:rsid w:val="00E01D65"/>
    <w:rsid w:val="00E037B9"/>
    <w:rsid w:val="00E05C9D"/>
    <w:rsid w:val="00E12146"/>
    <w:rsid w:val="00E13043"/>
    <w:rsid w:val="00E31B1F"/>
    <w:rsid w:val="00E410CB"/>
    <w:rsid w:val="00E42D90"/>
    <w:rsid w:val="00E752C2"/>
    <w:rsid w:val="00E77A0B"/>
    <w:rsid w:val="00E80EDD"/>
    <w:rsid w:val="00E80F4C"/>
    <w:rsid w:val="00E83FAA"/>
    <w:rsid w:val="00E8718B"/>
    <w:rsid w:val="00E9263F"/>
    <w:rsid w:val="00EC1D82"/>
    <w:rsid w:val="00EC3060"/>
    <w:rsid w:val="00EC487F"/>
    <w:rsid w:val="00EC5EC6"/>
    <w:rsid w:val="00ED7893"/>
    <w:rsid w:val="00EF0B1D"/>
    <w:rsid w:val="00F035C2"/>
    <w:rsid w:val="00F32CF1"/>
    <w:rsid w:val="00F367E6"/>
    <w:rsid w:val="00F53138"/>
    <w:rsid w:val="00F56676"/>
    <w:rsid w:val="00F61F9B"/>
    <w:rsid w:val="00F62757"/>
    <w:rsid w:val="00F631F1"/>
    <w:rsid w:val="00F63CD9"/>
    <w:rsid w:val="00F65188"/>
    <w:rsid w:val="00F719F9"/>
    <w:rsid w:val="00F8233E"/>
    <w:rsid w:val="00F8799E"/>
    <w:rsid w:val="00F946B4"/>
    <w:rsid w:val="00FA1B22"/>
    <w:rsid w:val="00FA1E2E"/>
    <w:rsid w:val="00FA3B96"/>
    <w:rsid w:val="00FC042F"/>
    <w:rsid w:val="00FE3ECD"/>
    <w:rsid w:val="00FF3870"/>
    <w:rsid w:val="00FF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C2978"/>
  <w15:chartTrackingRefBased/>
  <w15:docId w15:val="{E89B7B1D-9C30-804E-802A-A256A44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BA"/>
    <w:pPr>
      <w:spacing w:after="200" w:line="276" w:lineRule="auto"/>
    </w:pPr>
    <w:rPr>
      <w:sz w:val="22"/>
      <w:szCs w:val="22"/>
      <w:lang w:eastAsia="en-US"/>
    </w:rPr>
  </w:style>
  <w:style w:type="paragraph" w:styleId="Heading1">
    <w:name w:val="heading 1"/>
    <w:basedOn w:val="Normal"/>
    <w:next w:val="Normal"/>
    <w:link w:val="Heading1Char"/>
    <w:uiPriority w:val="9"/>
    <w:qFormat/>
    <w:rsid w:val="005C4A7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C4A7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C4A7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175"/>
    <w:pPr>
      <w:autoSpaceDE w:val="0"/>
      <w:autoSpaceDN w:val="0"/>
      <w:adjustRightInd w:val="0"/>
    </w:pPr>
    <w:rPr>
      <w:rFonts w:ascii="Verdana" w:hAnsi="Verdana" w:cs="Verdana"/>
      <w:color w:val="000000"/>
      <w:sz w:val="24"/>
      <w:szCs w:val="24"/>
    </w:rPr>
  </w:style>
  <w:style w:type="character" w:customStyle="1" w:styleId="Heading1Char">
    <w:name w:val="Heading 1 Char"/>
    <w:link w:val="Heading1"/>
    <w:uiPriority w:val="9"/>
    <w:rsid w:val="005C4A7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C4A72"/>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5C4A7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B1DB9"/>
    <w:pPr>
      <w:tabs>
        <w:tab w:val="center" w:pos="4513"/>
        <w:tab w:val="right" w:pos="9026"/>
      </w:tabs>
    </w:pPr>
  </w:style>
  <w:style w:type="character" w:customStyle="1" w:styleId="HeaderChar">
    <w:name w:val="Header Char"/>
    <w:link w:val="Header"/>
    <w:uiPriority w:val="99"/>
    <w:rsid w:val="006B1DB9"/>
    <w:rPr>
      <w:sz w:val="22"/>
      <w:szCs w:val="22"/>
      <w:lang w:eastAsia="en-US"/>
    </w:rPr>
  </w:style>
  <w:style w:type="paragraph" w:styleId="Footer">
    <w:name w:val="footer"/>
    <w:basedOn w:val="Normal"/>
    <w:link w:val="FooterChar"/>
    <w:uiPriority w:val="99"/>
    <w:unhideWhenUsed/>
    <w:rsid w:val="006B1DB9"/>
    <w:pPr>
      <w:tabs>
        <w:tab w:val="center" w:pos="4513"/>
        <w:tab w:val="right" w:pos="9026"/>
      </w:tabs>
    </w:pPr>
  </w:style>
  <w:style w:type="character" w:customStyle="1" w:styleId="FooterChar">
    <w:name w:val="Footer Char"/>
    <w:link w:val="Footer"/>
    <w:uiPriority w:val="99"/>
    <w:rsid w:val="006B1DB9"/>
    <w:rPr>
      <w:sz w:val="22"/>
      <w:szCs w:val="22"/>
      <w:lang w:eastAsia="en-US"/>
    </w:rPr>
  </w:style>
  <w:style w:type="paragraph" w:styleId="FootnoteText">
    <w:name w:val="footnote text"/>
    <w:basedOn w:val="Normal"/>
    <w:link w:val="FootnoteTextChar"/>
    <w:uiPriority w:val="99"/>
    <w:semiHidden/>
    <w:unhideWhenUsed/>
    <w:rsid w:val="00B077AD"/>
    <w:rPr>
      <w:sz w:val="20"/>
      <w:szCs w:val="20"/>
    </w:rPr>
  </w:style>
  <w:style w:type="character" w:customStyle="1" w:styleId="FootnoteTextChar">
    <w:name w:val="Footnote Text Char"/>
    <w:link w:val="FootnoteText"/>
    <w:uiPriority w:val="99"/>
    <w:semiHidden/>
    <w:rsid w:val="00B077AD"/>
    <w:rPr>
      <w:lang w:eastAsia="en-US"/>
    </w:rPr>
  </w:style>
  <w:style w:type="character" w:styleId="FootnoteReference">
    <w:name w:val="footnote reference"/>
    <w:uiPriority w:val="99"/>
    <w:semiHidden/>
    <w:unhideWhenUsed/>
    <w:rsid w:val="00B077AD"/>
    <w:rPr>
      <w:vertAlign w:val="superscript"/>
    </w:rPr>
  </w:style>
  <w:style w:type="paragraph" w:styleId="TOCHeading">
    <w:name w:val="TOC Heading"/>
    <w:basedOn w:val="Heading1"/>
    <w:next w:val="Normal"/>
    <w:uiPriority w:val="39"/>
    <w:semiHidden/>
    <w:unhideWhenUsed/>
    <w:qFormat/>
    <w:rsid w:val="000F5275"/>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0F5275"/>
  </w:style>
  <w:style w:type="paragraph" w:styleId="TOC3">
    <w:name w:val="toc 3"/>
    <w:basedOn w:val="Normal"/>
    <w:next w:val="Normal"/>
    <w:autoRedefine/>
    <w:uiPriority w:val="39"/>
    <w:unhideWhenUsed/>
    <w:rsid w:val="000F5275"/>
    <w:pPr>
      <w:ind w:left="440"/>
    </w:pPr>
  </w:style>
  <w:style w:type="character" w:styleId="Hyperlink">
    <w:name w:val="Hyperlink"/>
    <w:uiPriority w:val="99"/>
    <w:unhideWhenUsed/>
    <w:rsid w:val="000F5275"/>
    <w:rPr>
      <w:color w:val="0000FF"/>
      <w:u w:val="single"/>
    </w:rPr>
  </w:style>
  <w:style w:type="paragraph" w:styleId="ListParagraph">
    <w:name w:val="List Paragraph"/>
    <w:basedOn w:val="Normal"/>
    <w:uiPriority w:val="34"/>
    <w:qFormat/>
    <w:rsid w:val="00CC2DC6"/>
    <w:pPr>
      <w:ind w:left="720"/>
      <w:contextualSpacing/>
    </w:pPr>
  </w:style>
  <w:style w:type="table" w:styleId="TableGrid">
    <w:name w:val="Table Grid"/>
    <w:basedOn w:val="TableNormal"/>
    <w:uiPriority w:val="59"/>
    <w:rsid w:val="00B7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cinfo.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8278-F273-4E40-B3C8-22AED989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5144</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34397</CharactersWithSpaces>
  <SharedDoc>false</SharedDoc>
  <HLinks>
    <vt:vector size="90" baseType="variant">
      <vt:variant>
        <vt:i4>3080309</vt:i4>
      </vt:variant>
      <vt:variant>
        <vt:i4>87</vt:i4>
      </vt:variant>
      <vt:variant>
        <vt:i4>0</vt:i4>
      </vt:variant>
      <vt:variant>
        <vt:i4>5</vt:i4>
      </vt:variant>
      <vt:variant>
        <vt:lpwstr>http://www.cascinfo.co.uk/</vt:lpwstr>
      </vt:variant>
      <vt:variant>
        <vt:lpwstr/>
      </vt:variant>
      <vt:variant>
        <vt:i4>1048638</vt:i4>
      </vt:variant>
      <vt:variant>
        <vt:i4>80</vt:i4>
      </vt:variant>
      <vt:variant>
        <vt:i4>0</vt:i4>
      </vt:variant>
      <vt:variant>
        <vt:i4>5</vt:i4>
      </vt:variant>
      <vt:variant>
        <vt:lpwstr/>
      </vt:variant>
      <vt:variant>
        <vt:lpwstr>_Toc417642923</vt:lpwstr>
      </vt:variant>
      <vt:variant>
        <vt:i4>1048638</vt:i4>
      </vt:variant>
      <vt:variant>
        <vt:i4>74</vt:i4>
      </vt:variant>
      <vt:variant>
        <vt:i4>0</vt:i4>
      </vt:variant>
      <vt:variant>
        <vt:i4>5</vt:i4>
      </vt:variant>
      <vt:variant>
        <vt:lpwstr/>
      </vt:variant>
      <vt:variant>
        <vt:lpwstr>_Toc417642922</vt:lpwstr>
      </vt:variant>
      <vt:variant>
        <vt:i4>1048638</vt:i4>
      </vt:variant>
      <vt:variant>
        <vt:i4>68</vt:i4>
      </vt:variant>
      <vt:variant>
        <vt:i4>0</vt:i4>
      </vt:variant>
      <vt:variant>
        <vt:i4>5</vt:i4>
      </vt:variant>
      <vt:variant>
        <vt:lpwstr/>
      </vt:variant>
      <vt:variant>
        <vt:lpwstr>_Toc417642921</vt:lpwstr>
      </vt:variant>
      <vt:variant>
        <vt:i4>1048638</vt:i4>
      </vt:variant>
      <vt:variant>
        <vt:i4>62</vt:i4>
      </vt:variant>
      <vt:variant>
        <vt:i4>0</vt:i4>
      </vt:variant>
      <vt:variant>
        <vt:i4>5</vt:i4>
      </vt:variant>
      <vt:variant>
        <vt:lpwstr/>
      </vt:variant>
      <vt:variant>
        <vt:lpwstr>_Toc417642920</vt:lpwstr>
      </vt:variant>
      <vt:variant>
        <vt:i4>1245246</vt:i4>
      </vt:variant>
      <vt:variant>
        <vt:i4>56</vt:i4>
      </vt:variant>
      <vt:variant>
        <vt:i4>0</vt:i4>
      </vt:variant>
      <vt:variant>
        <vt:i4>5</vt:i4>
      </vt:variant>
      <vt:variant>
        <vt:lpwstr/>
      </vt:variant>
      <vt:variant>
        <vt:lpwstr>_Toc417642919</vt:lpwstr>
      </vt:variant>
      <vt:variant>
        <vt:i4>1245246</vt:i4>
      </vt:variant>
      <vt:variant>
        <vt:i4>50</vt:i4>
      </vt:variant>
      <vt:variant>
        <vt:i4>0</vt:i4>
      </vt:variant>
      <vt:variant>
        <vt:i4>5</vt:i4>
      </vt:variant>
      <vt:variant>
        <vt:lpwstr/>
      </vt:variant>
      <vt:variant>
        <vt:lpwstr>_Toc417642918</vt:lpwstr>
      </vt:variant>
      <vt:variant>
        <vt:i4>1245246</vt:i4>
      </vt:variant>
      <vt:variant>
        <vt:i4>44</vt:i4>
      </vt:variant>
      <vt:variant>
        <vt:i4>0</vt:i4>
      </vt:variant>
      <vt:variant>
        <vt:i4>5</vt:i4>
      </vt:variant>
      <vt:variant>
        <vt:lpwstr/>
      </vt:variant>
      <vt:variant>
        <vt:lpwstr>_Toc417642917</vt:lpwstr>
      </vt:variant>
      <vt:variant>
        <vt:i4>1245246</vt:i4>
      </vt:variant>
      <vt:variant>
        <vt:i4>38</vt:i4>
      </vt:variant>
      <vt:variant>
        <vt:i4>0</vt:i4>
      </vt:variant>
      <vt:variant>
        <vt:i4>5</vt:i4>
      </vt:variant>
      <vt:variant>
        <vt:lpwstr/>
      </vt:variant>
      <vt:variant>
        <vt:lpwstr>_Toc417642916</vt:lpwstr>
      </vt:variant>
      <vt:variant>
        <vt:i4>1245246</vt:i4>
      </vt:variant>
      <vt:variant>
        <vt:i4>32</vt:i4>
      </vt:variant>
      <vt:variant>
        <vt:i4>0</vt:i4>
      </vt:variant>
      <vt:variant>
        <vt:i4>5</vt:i4>
      </vt:variant>
      <vt:variant>
        <vt:lpwstr/>
      </vt:variant>
      <vt:variant>
        <vt:lpwstr>_Toc417642915</vt:lpwstr>
      </vt:variant>
      <vt:variant>
        <vt:i4>1245246</vt:i4>
      </vt:variant>
      <vt:variant>
        <vt:i4>26</vt:i4>
      </vt:variant>
      <vt:variant>
        <vt:i4>0</vt:i4>
      </vt:variant>
      <vt:variant>
        <vt:i4>5</vt:i4>
      </vt:variant>
      <vt:variant>
        <vt:lpwstr/>
      </vt:variant>
      <vt:variant>
        <vt:lpwstr>_Toc417642914</vt:lpwstr>
      </vt:variant>
      <vt:variant>
        <vt:i4>1245246</vt:i4>
      </vt:variant>
      <vt:variant>
        <vt:i4>20</vt:i4>
      </vt:variant>
      <vt:variant>
        <vt:i4>0</vt:i4>
      </vt:variant>
      <vt:variant>
        <vt:i4>5</vt:i4>
      </vt:variant>
      <vt:variant>
        <vt:lpwstr/>
      </vt:variant>
      <vt:variant>
        <vt:lpwstr>_Toc417642913</vt:lpwstr>
      </vt:variant>
      <vt:variant>
        <vt:i4>1245246</vt:i4>
      </vt:variant>
      <vt:variant>
        <vt:i4>14</vt:i4>
      </vt:variant>
      <vt:variant>
        <vt:i4>0</vt:i4>
      </vt:variant>
      <vt:variant>
        <vt:i4>5</vt:i4>
      </vt:variant>
      <vt:variant>
        <vt:lpwstr/>
      </vt:variant>
      <vt:variant>
        <vt:lpwstr>_Toc417642912</vt:lpwstr>
      </vt:variant>
      <vt:variant>
        <vt:i4>1245246</vt:i4>
      </vt:variant>
      <vt:variant>
        <vt:i4>8</vt:i4>
      </vt:variant>
      <vt:variant>
        <vt:i4>0</vt:i4>
      </vt:variant>
      <vt:variant>
        <vt:i4>5</vt:i4>
      </vt:variant>
      <vt:variant>
        <vt:lpwstr/>
      </vt:variant>
      <vt:variant>
        <vt:lpwstr>_Toc417642911</vt:lpwstr>
      </vt:variant>
      <vt:variant>
        <vt:i4>1245246</vt:i4>
      </vt:variant>
      <vt:variant>
        <vt:i4>2</vt:i4>
      </vt:variant>
      <vt:variant>
        <vt:i4>0</vt:i4>
      </vt:variant>
      <vt:variant>
        <vt:i4>5</vt:i4>
      </vt:variant>
      <vt:variant>
        <vt:lpwstr/>
      </vt:variant>
      <vt:variant>
        <vt:lpwstr>_Toc417642910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Hollis</dc:creator>
  <cp:keywords/>
  <cp:lastModifiedBy>Nina</cp:lastModifiedBy>
  <cp:revision>2</cp:revision>
  <cp:lastPrinted>2016-04-26T09:48:00Z</cp:lastPrinted>
  <dcterms:created xsi:type="dcterms:W3CDTF">2022-12-19T11:37:00Z</dcterms:created>
  <dcterms:modified xsi:type="dcterms:W3CDTF">2022-12-19T11:37:00Z</dcterms:modified>
</cp:coreProperties>
</file>